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C4C" w:rsidRDefault="001F1C4C" w:rsidP="001F1C4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Аннотация</w:t>
      </w:r>
    </w:p>
    <w:p w:rsidR="001F1C4C" w:rsidRDefault="001F1C4C" w:rsidP="001F1C4C">
      <w:pPr>
        <w:tabs>
          <w:tab w:val="left" w:pos="993"/>
        </w:tabs>
        <w:ind w:left="993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</w:p>
    <w:p w:rsidR="001F1C4C" w:rsidRDefault="001F1C4C" w:rsidP="001F1C4C">
      <w:pPr>
        <w:ind w:firstLine="708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i/>
          <w:sz w:val="24"/>
        </w:rPr>
        <w:t xml:space="preserve">Адаптированная основная образовательная программа начального общего образования (далее АООП НОО) обучающихся   с задержкой психического развития </w:t>
      </w:r>
      <w:r>
        <w:rPr>
          <w:rFonts w:ascii="Times New Roman" w:hAnsi="Times New Roman" w:cs="Times New Roman"/>
          <w:sz w:val="24"/>
        </w:rPr>
        <w:t>(вариант 7.2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i/>
          <w:sz w:val="24"/>
        </w:rPr>
        <w:t xml:space="preserve"> (далее – ЗПР)  </w:t>
      </w:r>
      <w:r>
        <w:rPr>
          <w:rFonts w:ascii="Times New Roman" w:hAnsi="Times New Roman" w:cs="Times New Roman"/>
          <w:sz w:val="24"/>
        </w:rPr>
        <w:t>МБОУ «</w:t>
      </w:r>
      <w:proofErr w:type="spellStart"/>
      <w:r>
        <w:rPr>
          <w:rFonts w:ascii="Times New Roman" w:hAnsi="Times New Roman" w:cs="Times New Roman"/>
          <w:sz w:val="24"/>
        </w:rPr>
        <w:t>Хибинская</w:t>
      </w:r>
      <w:proofErr w:type="spellEnd"/>
      <w:r>
        <w:rPr>
          <w:rFonts w:ascii="Times New Roman" w:hAnsi="Times New Roman" w:cs="Times New Roman"/>
          <w:sz w:val="24"/>
        </w:rPr>
        <w:t xml:space="preserve"> гимназия» </w:t>
      </w:r>
      <w:r>
        <w:rPr>
          <w:rFonts w:ascii="Times New Roman" w:hAnsi="Times New Roman" w:cs="Times New Roman"/>
          <w:i/>
          <w:sz w:val="24"/>
        </w:rPr>
        <w:t xml:space="preserve">составлена на </w:t>
      </w:r>
      <w:r>
        <w:rPr>
          <w:rFonts w:ascii="Times New Roman" w:hAnsi="Times New Roman" w:cs="Times New Roman"/>
          <w:sz w:val="24"/>
        </w:rPr>
        <w:t xml:space="preserve">основе проекта примерной  адаптированной основной общеобразовательной программы начального общего образования </w:t>
      </w:r>
      <w:r>
        <w:rPr>
          <w:rFonts w:ascii="Times New Roman" w:hAnsi="Times New Roman" w:cs="Times New Roman"/>
          <w:i/>
          <w:sz w:val="24"/>
        </w:rPr>
        <w:t xml:space="preserve"> обучающихся с задержкой психического развития (вариант 7.</w:t>
      </w:r>
      <w:r>
        <w:rPr>
          <w:rFonts w:ascii="Times New Roman" w:hAnsi="Times New Roman" w:cs="Times New Roman"/>
          <w:i/>
          <w:sz w:val="24"/>
        </w:rPr>
        <w:t>2</w:t>
      </w:r>
      <w:r>
        <w:rPr>
          <w:rFonts w:ascii="Times New Roman" w:hAnsi="Times New Roman" w:cs="Times New Roman"/>
          <w:i/>
          <w:sz w:val="24"/>
        </w:rPr>
        <w:t>), одобрена решением федерального учебно-методического объединения по общему образованию (протокол от 22.12.2015г. №4/15)</w:t>
      </w:r>
      <w:r>
        <w:rPr>
          <w:rFonts w:ascii="Times New Roman" w:hAnsi="Times New Roman" w:cs="Times New Roman"/>
          <w:sz w:val="24"/>
        </w:rPr>
        <w:t>, в соответствии с</w:t>
      </w:r>
      <w:proofErr w:type="gramEnd"/>
    </w:p>
    <w:p w:rsidR="001F1C4C" w:rsidRDefault="001F1C4C" w:rsidP="001F1C4C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Федеральным законом Российской Федерации от 29.12.2012 № 273- Ф3 «Об образовании в Российской Федерации»; </w:t>
      </w:r>
    </w:p>
    <w:p w:rsidR="001F1C4C" w:rsidRDefault="001F1C4C" w:rsidP="001F1C4C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Федеральным государственным образовательным стандартом начального общего образования </w:t>
      </w:r>
      <w:proofErr w:type="gramStart"/>
      <w:r>
        <w:rPr>
          <w:rFonts w:ascii="Times New Roman" w:hAnsi="Times New Roman" w:cs="Times New Roman"/>
          <w:sz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</w:rPr>
        <w:t xml:space="preserve"> с ограниченными возможностями здоровья, утвержденным Приказом Министерства образования и науки Российской Федерации от 19.12.2014 № 1598; </w:t>
      </w:r>
    </w:p>
    <w:p w:rsidR="001F1C4C" w:rsidRDefault="001F1C4C" w:rsidP="001F1C4C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1015; </w:t>
      </w:r>
    </w:p>
    <w:p w:rsidR="001F1C4C" w:rsidRDefault="001F1C4C" w:rsidP="001F1C4C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Уставом МБОУ «</w:t>
      </w:r>
      <w:proofErr w:type="spellStart"/>
      <w:r>
        <w:rPr>
          <w:rFonts w:ascii="Times New Roman" w:hAnsi="Times New Roman" w:cs="Times New Roman"/>
          <w:sz w:val="24"/>
        </w:rPr>
        <w:t>Хибинская</w:t>
      </w:r>
      <w:proofErr w:type="spellEnd"/>
      <w:r>
        <w:rPr>
          <w:rFonts w:ascii="Times New Roman" w:hAnsi="Times New Roman" w:cs="Times New Roman"/>
          <w:sz w:val="24"/>
        </w:rPr>
        <w:t xml:space="preserve"> гимназия».</w:t>
      </w:r>
    </w:p>
    <w:p w:rsidR="001F1C4C" w:rsidRDefault="001F1C4C" w:rsidP="001F1C4C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Вариант 7.</w:t>
      </w:r>
      <w:r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предполагает, что обучающийся с задержкой психического развития получает образование, полностью соответствующее по итоговым достижениям к моменту завершения обучения образованию обучающихся, не имеющих ограничений по возможностям здоровья, в те же сроки обучения (1 - 4 классы, нормативный срок освоения программы – 4 </w:t>
      </w:r>
      <w:r>
        <w:rPr>
          <w:rFonts w:ascii="Times New Roman" w:hAnsi="Times New Roman" w:cs="Times New Roman"/>
          <w:sz w:val="24"/>
        </w:rPr>
        <w:t>-5 лет</w:t>
      </w:r>
      <w:r>
        <w:rPr>
          <w:rFonts w:ascii="Times New Roman" w:hAnsi="Times New Roman" w:cs="Times New Roman"/>
          <w:sz w:val="24"/>
        </w:rPr>
        <w:t xml:space="preserve">). </w:t>
      </w:r>
    </w:p>
    <w:p w:rsidR="001F1C4C" w:rsidRDefault="001F1C4C" w:rsidP="001F1C4C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АООП НОО представляет собой адаптированный вариант основной образовательной программы начального общего образования</w:t>
      </w:r>
      <w:r>
        <w:rPr>
          <w:rFonts w:ascii="Times New Roman" w:hAnsi="Times New Roman" w:cs="Times New Roman"/>
          <w:i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</w:p>
    <w:p w:rsidR="001F1C4C" w:rsidRDefault="001F1C4C" w:rsidP="001F1C4C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Цель реализации АООП НОО обучающихся  с ЗПР (вариант 7.</w:t>
      </w:r>
      <w:r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) - обеспечение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выполнения требований ФГОС НОО для детей с ограниченными возможностями здоровья.</w:t>
      </w:r>
    </w:p>
    <w:p w:rsidR="001F1C4C" w:rsidRDefault="001F1C4C" w:rsidP="001F1C4C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АООП НОО обучающихся с ЗПР предусматривает решение следующих основных задач:</w:t>
      </w:r>
    </w:p>
    <w:p w:rsidR="001F1C4C" w:rsidRDefault="001F1C4C" w:rsidP="001F1C4C">
      <w:pPr>
        <w:numPr>
          <w:ilvl w:val="0"/>
          <w:numId w:val="1"/>
        </w:numPr>
        <w:spacing w:line="100" w:lineRule="atLeast"/>
        <w:ind w:left="993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формирование общей культуры, обеспечивающей разностороннее развитие личности </w:t>
      </w:r>
      <w:proofErr w:type="gramStart"/>
      <w:r>
        <w:rPr>
          <w:rFonts w:ascii="Times New Roman" w:hAnsi="Times New Roman" w:cs="Times New Roman"/>
          <w:sz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</w:rPr>
        <w:t xml:space="preserve"> с ЗПР (нравственное, эстетическое, социально-личностное, интеллектуальное, физическое) в соответствии с принятыми в семье и обществе нравственными и социокультурными ценностями; овладение учебной деятельностью сохранение и укрепление здоровья обучающихся;</w:t>
      </w:r>
    </w:p>
    <w:p w:rsidR="001F1C4C" w:rsidRDefault="001F1C4C" w:rsidP="001F1C4C">
      <w:pPr>
        <w:numPr>
          <w:ilvl w:val="0"/>
          <w:numId w:val="2"/>
        </w:numPr>
        <w:tabs>
          <w:tab w:val="left" w:pos="993"/>
        </w:tabs>
        <w:spacing w:line="100" w:lineRule="atLeast"/>
        <w:ind w:left="993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достижение планируемых результатов освоения АООП НОО </w:t>
      </w:r>
      <w:proofErr w:type="gramStart"/>
      <w:r>
        <w:rPr>
          <w:rFonts w:ascii="Times New Roman" w:hAnsi="Times New Roman" w:cs="Times New Roman"/>
          <w:sz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</w:rPr>
        <w:t xml:space="preserve"> с ЗПР с учетом их особых образовательных потребностей, а также индивидуальных особенностей и возможностей; </w:t>
      </w:r>
    </w:p>
    <w:p w:rsidR="001F1C4C" w:rsidRDefault="001F1C4C" w:rsidP="001F1C4C">
      <w:pPr>
        <w:tabs>
          <w:tab w:val="left" w:pos="993"/>
        </w:tabs>
        <w:spacing w:line="34" w:lineRule="exact"/>
        <w:ind w:left="993" w:hanging="284"/>
        <w:jc w:val="both"/>
        <w:rPr>
          <w:rFonts w:ascii="Times New Roman" w:hAnsi="Times New Roman" w:cs="Times New Roman"/>
          <w:sz w:val="24"/>
        </w:rPr>
      </w:pPr>
    </w:p>
    <w:p w:rsidR="001F1C4C" w:rsidRDefault="001F1C4C" w:rsidP="001F1C4C">
      <w:pPr>
        <w:numPr>
          <w:ilvl w:val="0"/>
          <w:numId w:val="2"/>
        </w:numPr>
        <w:tabs>
          <w:tab w:val="left" w:pos="993"/>
        </w:tabs>
        <w:spacing w:line="228" w:lineRule="auto"/>
        <w:ind w:left="993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обеспечение доступности получения начального общего образования; </w:t>
      </w:r>
    </w:p>
    <w:p w:rsidR="001F1C4C" w:rsidRDefault="001F1C4C" w:rsidP="001F1C4C">
      <w:pPr>
        <w:numPr>
          <w:ilvl w:val="0"/>
          <w:numId w:val="2"/>
        </w:numPr>
        <w:tabs>
          <w:tab w:val="left" w:pos="993"/>
        </w:tabs>
        <w:spacing w:line="100" w:lineRule="atLeast"/>
        <w:ind w:left="993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обеспечение преемственности начального общего и основного общего образования; </w:t>
      </w:r>
    </w:p>
    <w:p w:rsidR="001F1C4C" w:rsidRDefault="001F1C4C" w:rsidP="001F1C4C">
      <w:pPr>
        <w:numPr>
          <w:ilvl w:val="0"/>
          <w:numId w:val="2"/>
        </w:numPr>
        <w:tabs>
          <w:tab w:val="left" w:pos="993"/>
        </w:tabs>
        <w:spacing w:line="100" w:lineRule="atLeast"/>
        <w:ind w:left="993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использование в образовательном процессе современных образовательных технологий </w:t>
      </w:r>
      <w:proofErr w:type="spellStart"/>
      <w:r>
        <w:rPr>
          <w:rFonts w:ascii="Times New Roman" w:hAnsi="Times New Roman" w:cs="Times New Roman"/>
          <w:sz w:val="24"/>
        </w:rPr>
        <w:t>деятельностного</w:t>
      </w:r>
      <w:proofErr w:type="spellEnd"/>
      <w:r>
        <w:rPr>
          <w:rFonts w:ascii="Times New Roman" w:hAnsi="Times New Roman" w:cs="Times New Roman"/>
          <w:sz w:val="24"/>
        </w:rPr>
        <w:t xml:space="preserve"> типа; </w:t>
      </w:r>
    </w:p>
    <w:p w:rsidR="001F1C4C" w:rsidRDefault="001F1C4C" w:rsidP="001F1C4C">
      <w:pPr>
        <w:numPr>
          <w:ilvl w:val="0"/>
          <w:numId w:val="2"/>
        </w:numPr>
        <w:tabs>
          <w:tab w:val="left" w:pos="993"/>
        </w:tabs>
        <w:spacing w:line="100" w:lineRule="atLeast"/>
        <w:ind w:left="993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выявление и развитие возможностей и </w:t>
      </w:r>
      <w:proofErr w:type="gramStart"/>
      <w:r>
        <w:rPr>
          <w:rFonts w:ascii="Times New Roman" w:hAnsi="Times New Roman" w:cs="Times New Roman"/>
          <w:sz w:val="24"/>
        </w:rPr>
        <w:t>способностей</w:t>
      </w:r>
      <w:proofErr w:type="gramEnd"/>
      <w:r>
        <w:rPr>
          <w:rFonts w:ascii="Times New Roman" w:hAnsi="Times New Roman" w:cs="Times New Roman"/>
          <w:sz w:val="24"/>
        </w:rPr>
        <w:t xml:space="preserve"> обучающихся с ЗПР, через организацию их общественно полезной деятельности, проведения спортивно–оздоровительной работы, организацию художественного творчества </w:t>
      </w:r>
      <w:bookmarkStart w:id="1" w:name="page99"/>
      <w:bookmarkEnd w:id="1"/>
      <w:r>
        <w:rPr>
          <w:rFonts w:ascii="Times New Roman" w:hAnsi="Times New Roman" w:cs="Times New Roman"/>
          <w:sz w:val="24"/>
        </w:rPr>
        <w:t>и др. с использованием системы клубов, секций, студий и кружков (включая организационные формы на основе сетевого взаимодействия), проведении спортивных, творческих и др. соревнований.</w:t>
      </w:r>
    </w:p>
    <w:p w:rsidR="00370B04" w:rsidRDefault="00370B04"/>
    <w:sectPr w:rsidR="00370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E29A6"/>
    <w:multiLevelType w:val="hybridMultilevel"/>
    <w:tmpl w:val="DBB2FD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CF40DA2"/>
    <w:multiLevelType w:val="hybridMultilevel"/>
    <w:tmpl w:val="698489C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C4C"/>
    <w:rsid w:val="001F1C4C"/>
    <w:rsid w:val="0037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C4C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C4C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3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460</Words>
  <Characters>2622</Characters>
  <Application>Microsoft Office Word</Application>
  <DocSecurity>0</DocSecurity>
  <Lines>21</Lines>
  <Paragraphs>6</Paragraphs>
  <ScaleCrop>false</ScaleCrop>
  <Company>UralSOFT</Company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Колян</dc:creator>
  <cp:lastModifiedBy>Колян</cp:lastModifiedBy>
  <cp:revision>1</cp:revision>
  <dcterms:created xsi:type="dcterms:W3CDTF">2020-12-06T19:14:00Z</dcterms:created>
  <dcterms:modified xsi:type="dcterms:W3CDTF">2020-12-06T19:16:00Z</dcterms:modified>
</cp:coreProperties>
</file>