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57" w:rsidRPr="009A7AB1" w:rsidRDefault="00B05157" w:rsidP="00B05157">
      <w:pPr>
        <w:pStyle w:val="a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5396865</wp:posOffset>
            </wp:positionH>
            <wp:positionV relativeFrom="paragraph">
              <wp:posOffset>-177165</wp:posOffset>
            </wp:positionV>
            <wp:extent cx="466725" cy="438150"/>
            <wp:effectExtent l="19050" t="0" r="9525" b="0"/>
            <wp:wrapSquare wrapText="bothSides"/>
            <wp:docPr id="7" name="Рисунок 13" descr="Лого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Довер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-177165</wp:posOffset>
            </wp:positionV>
            <wp:extent cx="414655" cy="419100"/>
            <wp:effectExtent l="19050" t="0" r="4445" b="0"/>
            <wp:wrapSquare wrapText="bothSides"/>
            <wp:docPr id="9" name="Рисунок 15" descr="лого Центра с пт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Центра с птице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7AB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Психологический сектор «Доверие» МБУ «ЦССРМ «Гармония»</w:t>
      </w:r>
    </w:p>
    <w:p w:rsidR="00B05157" w:rsidRPr="00B05157" w:rsidRDefault="00B05157" w:rsidP="00A6166C">
      <w:pPr>
        <w:spacing w:line="240" w:lineRule="auto"/>
        <w:ind w:left="-709" w:right="-6406"/>
        <w:jc w:val="center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noProof/>
          <w:color w:val="1F497D" w:themeColor="text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218440</wp:posOffset>
            </wp:positionV>
            <wp:extent cx="2526030" cy="1447800"/>
            <wp:effectExtent l="38100" t="0" r="26670" b="419100"/>
            <wp:wrapSquare wrapText="bothSides"/>
            <wp:docPr id="5" name="Рисунок 3" descr="4394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494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D4AE6" w:rsidRPr="00EE3C4B" w:rsidRDefault="005D4AE6" w:rsidP="00EE3C4B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E36C0A" w:themeColor="accent6" w:themeShade="BF"/>
          <w:sz w:val="48"/>
        </w:rPr>
      </w:pPr>
      <w:r w:rsidRPr="00EE3C4B">
        <w:rPr>
          <w:rFonts w:ascii="Times New Roman" w:hAnsi="Times New Roman" w:cs="Times New Roman"/>
          <w:color w:val="E36C0A" w:themeColor="accent6" w:themeShade="BF"/>
          <w:sz w:val="48"/>
        </w:rPr>
        <w:t>Памятка</w:t>
      </w:r>
    </w:p>
    <w:p w:rsidR="00C96CE7" w:rsidRPr="004A4DBB" w:rsidRDefault="004A4DBB" w:rsidP="00EE3C4B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40"/>
          <w:u w:val="single"/>
        </w:rPr>
      </w:pPr>
      <w:r w:rsidRPr="004A4DBB">
        <w:rPr>
          <w:rFonts w:ascii="Times New Roman" w:hAnsi="Times New Roman" w:cs="Times New Roman"/>
          <w:b/>
          <w:i/>
          <w:color w:val="632423" w:themeColor="accent2" w:themeShade="80"/>
          <w:sz w:val="40"/>
          <w:u w:val="single"/>
        </w:rPr>
        <w:t>Наркотики и З</w:t>
      </w:r>
      <w:r w:rsidR="00C96CE7" w:rsidRPr="004A4DBB">
        <w:rPr>
          <w:rFonts w:ascii="Times New Roman" w:hAnsi="Times New Roman" w:cs="Times New Roman"/>
          <w:b/>
          <w:i/>
          <w:color w:val="632423" w:themeColor="accent2" w:themeShade="80"/>
          <w:sz w:val="40"/>
          <w:u w:val="single"/>
        </w:rPr>
        <w:t>акон</w:t>
      </w:r>
    </w:p>
    <w:p w:rsidR="00EE3C4B" w:rsidRPr="00A6166C" w:rsidRDefault="00EE3C4B" w:rsidP="00EE3C4B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B050"/>
          <w:sz w:val="40"/>
        </w:rPr>
      </w:pPr>
    </w:p>
    <w:p w:rsidR="00473F52" w:rsidRDefault="00473F52" w:rsidP="002914B8">
      <w:pPr>
        <w:ind w:left="-709" w:right="170"/>
        <w:jc w:val="both"/>
        <w:rPr>
          <w:rFonts w:ascii="Times New Roman" w:hAnsi="Times New Roman" w:cs="Times New Roman"/>
          <w:sz w:val="24"/>
        </w:rPr>
      </w:pPr>
      <w:r w:rsidRPr="00473F52">
        <w:rPr>
          <w:rFonts w:ascii="Times New Roman" w:hAnsi="Times New Roman" w:cs="Times New Roman"/>
          <w:sz w:val="24"/>
        </w:rPr>
        <w:t>Уголовный кодекс пр</w:t>
      </w:r>
      <w:r w:rsidR="0063067A">
        <w:rPr>
          <w:rFonts w:ascii="Times New Roman" w:hAnsi="Times New Roman" w:cs="Times New Roman"/>
          <w:sz w:val="24"/>
        </w:rPr>
        <w:t>едусматривает ответственность</w:t>
      </w:r>
      <w:r w:rsidRPr="00473F52">
        <w:rPr>
          <w:rFonts w:ascii="Times New Roman" w:hAnsi="Times New Roman" w:cs="Times New Roman"/>
          <w:sz w:val="24"/>
        </w:rPr>
        <w:t xml:space="preserve"> за при</w:t>
      </w:r>
      <w:r w:rsidR="002914B8">
        <w:rPr>
          <w:rFonts w:ascii="Times New Roman" w:hAnsi="Times New Roman" w:cs="Times New Roman"/>
          <w:sz w:val="24"/>
        </w:rPr>
        <w:t xml:space="preserve">обретение и хранение </w:t>
      </w:r>
      <w:r w:rsidR="00D73532">
        <w:rPr>
          <w:rFonts w:ascii="Times New Roman" w:hAnsi="Times New Roman" w:cs="Times New Roman"/>
          <w:sz w:val="24"/>
        </w:rPr>
        <w:t xml:space="preserve">наркотиков. </w:t>
      </w:r>
      <w:r w:rsidRPr="00473F52">
        <w:rPr>
          <w:rFonts w:ascii="Times New Roman" w:hAnsi="Times New Roman" w:cs="Times New Roman"/>
          <w:sz w:val="24"/>
        </w:rPr>
        <w:t>Приобретением наркотиков считается покупка, получение в обмен на другие товары и вещи,</w:t>
      </w:r>
      <w:r w:rsidR="00D73532">
        <w:rPr>
          <w:rFonts w:ascii="Times New Roman" w:hAnsi="Times New Roman" w:cs="Times New Roman"/>
          <w:sz w:val="24"/>
        </w:rPr>
        <w:t xml:space="preserve"> </w:t>
      </w:r>
      <w:r w:rsidRPr="00473F52">
        <w:rPr>
          <w:rFonts w:ascii="Times New Roman" w:hAnsi="Times New Roman" w:cs="Times New Roman"/>
          <w:sz w:val="24"/>
        </w:rPr>
        <w:t xml:space="preserve">взаймы или в дар, в уплату долга, присвоение найденного, сбор дикорастущих конопли и мака. Под хранением следует понимать любые умышленные действия, связанные с нахождением наркотических средств во владении виновного (при себе, в помещении или в тайнике). </w:t>
      </w:r>
      <w:r w:rsidRPr="007A679B">
        <w:rPr>
          <w:rFonts w:ascii="Times New Roman" w:hAnsi="Times New Roman" w:cs="Times New Roman"/>
          <w:sz w:val="24"/>
        </w:rPr>
        <w:t xml:space="preserve">Таким образом, </w:t>
      </w:r>
      <w:r w:rsidRPr="00A027C6">
        <w:rPr>
          <w:rFonts w:ascii="Times New Roman" w:hAnsi="Times New Roman" w:cs="Times New Roman"/>
          <w:color w:val="FF0000"/>
          <w:sz w:val="24"/>
        </w:rPr>
        <w:t xml:space="preserve">потребление наркотиков фактически невозможно без их приобретения и хранения. </w:t>
      </w:r>
      <w:r w:rsidRPr="00473F52">
        <w:rPr>
          <w:rFonts w:ascii="Times New Roman" w:hAnsi="Times New Roman" w:cs="Times New Roman"/>
          <w:sz w:val="24"/>
        </w:rPr>
        <w:t xml:space="preserve">Какую же ответственность предусматривает Уголовный кодекс за действия, связанные с оборотом наркотиков? </w:t>
      </w:r>
    </w:p>
    <w:p w:rsidR="00C15F03" w:rsidRPr="00FC2E8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b/>
          <w:color w:val="984806" w:themeColor="accent6" w:themeShade="80"/>
          <w:sz w:val="24"/>
        </w:rPr>
      </w:pPr>
      <w:r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t>Ст. 228. Незаконное из</w:t>
      </w:r>
      <w:r w:rsidR="00F22775"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t>готовление, приобретение, хране</w:t>
      </w:r>
      <w:r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t>ние, перевозка, пересылка либо сбыт наркотических с</w:t>
      </w:r>
      <w:r w:rsidR="00F22775"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t>редств или психотропных веществ</w:t>
      </w:r>
    </w:p>
    <w:p w:rsidR="00C15F03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1. Незаконные приобретение или хранение без цели сбыта наркотических средств или психотропных веще</w:t>
      </w:r>
      <w:proofErr w:type="gramStart"/>
      <w:r w:rsidRPr="00F22775">
        <w:rPr>
          <w:rFonts w:ascii="Times New Roman" w:hAnsi="Times New Roman" w:cs="Times New Roman"/>
          <w:sz w:val="24"/>
        </w:rPr>
        <w:t>ств в кр</w:t>
      </w:r>
      <w:proofErr w:type="gramEnd"/>
      <w:r w:rsidRPr="00F22775">
        <w:rPr>
          <w:rFonts w:ascii="Times New Roman" w:hAnsi="Times New Roman" w:cs="Times New Roman"/>
          <w:sz w:val="24"/>
        </w:rPr>
        <w:t>упном размер</w:t>
      </w:r>
      <w:r w:rsidR="00F22775" w:rsidRPr="00F22775">
        <w:rPr>
          <w:rFonts w:ascii="Times New Roman" w:hAnsi="Times New Roman" w:cs="Times New Roman"/>
          <w:sz w:val="24"/>
        </w:rPr>
        <w:t xml:space="preserve">е </w:t>
      </w:r>
      <w:r w:rsidRPr="00F22775">
        <w:rPr>
          <w:rFonts w:ascii="Times New Roman" w:hAnsi="Times New Roman" w:cs="Times New Roman"/>
          <w:sz w:val="24"/>
        </w:rPr>
        <w:t>наказываются лиш</w:t>
      </w:r>
      <w:r w:rsidR="00F22775" w:rsidRPr="00F22775">
        <w:rPr>
          <w:rFonts w:ascii="Times New Roman" w:hAnsi="Times New Roman" w:cs="Times New Roman"/>
          <w:sz w:val="24"/>
        </w:rPr>
        <w:t>ением свободы на срок до 3 лет.</w:t>
      </w:r>
    </w:p>
    <w:p w:rsidR="00C15F03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2. Незаконные приобретение</w:t>
      </w:r>
      <w:r w:rsidR="00F22775" w:rsidRPr="00F22775">
        <w:rPr>
          <w:rFonts w:ascii="Times New Roman" w:hAnsi="Times New Roman" w:cs="Times New Roman"/>
          <w:sz w:val="24"/>
        </w:rPr>
        <w:t xml:space="preserve"> или хранение в целях сбыта, из</w:t>
      </w:r>
      <w:r w:rsidRPr="00F22775">
        <w:rPr>
          <w:rFonts w:ascii="Times New Roman" w:hAnsi="Times New Roman" w:cs="Times New Roman"/>
          <w:sz w:val="24"/>
        </w:rPr>
        <w:t>готовление, переработка, пер</w:t>
      </w:r>
      <w:r w:rsidR="00F22775" w:rsidRPr="00F22775">
        <w:rPr>
          <w:rFonts w:ascii="Times New Roman" w:hAnsi="Times New Roman" w:cs="Times New Roman"/>
          <w:sz w:val="24"/>
        </w:rPr>
        <w:t>евозка, пересылка либо сбыт нар</w:t>
      </w:r>
      <w:r w:rsidRPr="00F22775">
        <w:rPr>
          <w:rFonts w:ascii="Times New Roman" w:hAnsi="Times New Roman" w:cs="Times New Roman"/>
          <w:sz w:val="24"/>
        </w:rPr>
        <w:t>котических средств или психотропных веществ - наказываются лишением свободы на срок от 3 до 7 лет с конфискац</w:t>
      </w:r>
      <w:r w:rsidR="00F22775" w:rsidRPr="00F22775">
        <w:rPr>
          <w:rFonts w:ascii="Times New Roman" w:hAnsi="Times New Roman" w:cs="Times New Roman"/>
          <w:sz w:val="24"/>
        </w:rPr>
        <w:t>ией имущества или без таковой.</w:t>
      </w:r>
    </w:p>
    <w:p w:rsidR="003E5676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3. Деяния, предусмотренные ч</w:t>
      </w:r>
      <w:r w:rsidR="003E5676" w:rsidRPr="00F22775">
        <w:rPr>
          <w:rFonts w:ascii="Times New Roman" w:hAnsi="Times New Roman" w:cs="Times New Roman"/>
          <w:sz w:val="24"/>
        </w:rPr>
        <w:t>астью 2 настоящей статьи, совер</w:t>
      </w:r>
      <w:r w:rsidRPr="00F22775">
        <w:rPr>
          <w:rFonts w:ascii="Times New Roman" w:hAnsi="Times New Roman" w:cs="Times New Roman"/>
          <w:sz w:val="24"/>
        </w:rPr>
        <w:t xml:space="preserve">шенные: </w:t>
      </w:r>
    </w:p>
    <w:p w:rsidR="003E5676" w:rsidRPr="00F22775" w:rsidRDefault="00C15F03" w:rsidP="007941B6">
      <w:pPr>
        <w:spacing w:after="0"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а) группой лиц по пред</w:t>
      </w:r>
      <w:r w:rsidR="003E5676" w:rsidRPr="00F22775">
        <w:rPr>
          <w:rFonts w:ascii="Times New Roman" w:hAnsi="Times New Roman" w:cs="Times New Roman"/>
          <w:sz w:val="24"/>
        </w:rPr>
        <w:t>варительному сговору;</w:t>
      </w:r>
    </w:p>
    <w:p w:rsidR="003E5676" w:rsidRPr="00F22775" w:rsidRDefault="003E5676" w:rsidP="007941B6">
      <w:pPr>
        <w:spacing w:after="0"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б) неодно</w:t>
      </w:r>
      <w:r w:rsidR="00C15F03" w:rsidRPr="00F22775">
        <w:rPr>
          <w:rFonts w:ascii="Times New Roman" w:hAnsi="Times New Roman" w:cs="Times New Roman"/>
          <w:sz w:val="24"/>
        </w:rPr>
        <w:t xml:space="preserve">кратно; </w:t>
      </w:r>
    </w:p>
    <w:p w:rsidR="00C15F03" w:rsidRPr="00F22775" w:rsidRDefault="00D560F9" w:rsidP="007941B6">
      <w:pPr>
        <w:spacing w:after="0"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397510</wp:posOffset>
            </wp:positionV>
            <wp:extent cx="2428875" cy="1733550"/>
            <wp:effectExtent l="19050" t="0" r="9525" b="0"/>
            <wp:wrapTight wrapText="bothSides">
              <wp:wrapPolygon edited="0">
                <wp:start x="678" y="0"/>
                <wp:lineTo x="-169" y="1662"/>
                <wp:lineTo x="-169" y="19938"/>
                <wp:lineTo x="339" y="21363"/>
                <wp:lineTo x="678" y="21363"/>
                <wp:lineTo x="20838" y="21363"/>
                <wp:lineTo x="21176" y="21363"/>
                <wp:lineTo x="21685" y="19938"/>
                <wp:lineTo x="21685" y="1662"/>
                <wp:lineTo x="21346" y="237"/>
                <wp:lineTo x="20838" y="0"/>
                <wp:lineTo x="678" y="0"/>
              </wp:wrapPolygon>
            </wp:wrapTight>
            <wp:docPr id="1" name="Рисунок 0" descr="sudeb_mo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eb_molo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5676" w:rsidRPr="00F22775">
        <w:rPr>
          <w:rFonts w:ascii="Times New Roman" w:hAnsi="Times New Roman" w:cs="Times New Roman"/>
          <w:sz w:val="24"/>
        </w:rPr>
        <w:t>в) в крупном размере</w:t>
      </w:r>
      <w:r w:rsidR="00C15F03" w:rsidRPr="00F22775">
        <w:rPr>
          <w:rFonts w:ascii="Times New Roman" w:hAnsi="Times New Roman" w:cs="Times New Roman"/>
          <w:sz w:val="24"/>
        </w:rPr>
        <w:t xml:space="preserve"> наказываются лишением свободы на срок от 5 до 10 лет с конфиска</w:t>
      </w:r>
      <w:r w:rsidR="00F22775" w:rsidRPr="00F22775">
        <w:rPr>
          <w:rFonts w:ascii="Times New Roman" w:hAnsi="Times New Roman" w:cs="Times New Roman"/>
          <w:sz w:val="24"/>
        </w:rPr>
        <w:t>цией имущества или без таковой.</w:t>
      </w:r>
    </w:p>
    <w:p w:rsidR="00C15F03" w:rsidRPr="00F22775" w:rsidRDefault="00C15F03" w:rsidP="007941B6">
      <w:pPr>
        <w:spacing w:before="120"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4. Деяния, предусмотренные частями 2 и 3, но в особо крупном размере или совершенные о</w:t>
      </w:r>
      <w:r w:rsidR="003E5676" w:rsidRPr="00F22775">
        <w:rPr>
          <w:rFonts w:ascii="Times New Roman" w:hAnsi="Times New Roman" w:cs="Times New Roman"/>
          <w:sz w:val="24"/>
        </w:rPr>
        <w:t>рганизованной группой лише</w:t>
      </w:r>
      <w:r w:rsidRPr="00F22775">
        <w:rPr>
          <w:rFonts w:ascii="Times New Roman" w:hAnsi="Times New Roman" w:cs="Times New Roman"/>
          <w:sz w:val="24"/>
        </w:rPr>
        <w:t>нием свободы на срок от 7 до 1</w:t>
      </w:r>
      <w:r w:rsidR="003E5676" w:rsidRPr="00F22775">
        <w:rPr>
          <w:rFonts w:ascii="Times New Roman" w:hAnsi="Times New Roman" w:cs="Times New Roman"/>
          <w:sz w:val="24"/>
        </w:rPr>
        <w:t>5 лет с конфискацией имущества.</w:t>
      </w:r>
    </w:p>
    <w:p w:rsidR="00C15F03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Часть 5 этой статьи касает</w:t>
      </w:r>
      <w:r w:rsidR="003E5676" w:rsidRPr="00F22775">
        <w:rPr>
          <w:rFonts w:ascii="Times New Roman" w:hAnsi="Times New Roman" w:cs="Times New Roman"/>
          <w:sz w:val="24"/>
        </w:rPr>
        <w:t>ся тех служащих, которые наруша</w:t>
      </w:r>
      <w:r w:rsidRPr="00F22775">
        <w:rPr>
          <w:rFonts w:ascii="Times New Roman" w:hAnsi="Times New Roman" w:cs="Times New Roman"/>
          <w:sz w:val="24"/>
        </w:rPr>
        <w:t>ют правила работы с наркот</w:t>
      </w:r>
      <w:r w:rsidR="003E5676" w:rsidRPr="00F22775">
        <w:rPr>
          <w:rFonts w:ascii="Times New Roman" w:hAnsi="Times New Roman" w:cs="Times New Roman"/>
          <w:sz w:val="24"/>
        </w:rPr>
        <w:t>иками или психотропными препара</w:t>
      </w:r>
      <w:r w:rsidRPr="00F22775">
        <w:rPr>
          <w:rFonts w:ascii="Times New Roman" w:hAnsi="Times New Roman" w:cs="Times New Roman"/>
          <w:sz w:val="24"/>
        </w:rPr>
        <w:t>тами (медиков и т. д.). Предусматривает штраф или лиш</w:t>
      </w:r>
      <w:r w:rsidR="003E5676" w:rsidRPr="00F22775">
        <w:rPr>
          <w:rFonts w:ascii="Times New Roman" w:hAnsi="Times New Roman" w:cs="Times New Roman"/>
          <w:sz w:val="24"/>
        </w:rPr>
        <w:t>ение свободы на срок до 3 лет.</w:t>
      </w:r>
    </w:p>
    <w:p w:rsidR="00C15F03" w:rsidRPr="007A679B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color w:val="1F497D" w:themeColor="text2"/>
          <w:sz w:val="24"/>
        </w:rPr>
      </w:pPr>
      <w:r w:rsidRPr="007A679B">
        <w:rPr>
          <w:rFonts w:ascii="Times New Roman" w:hAnsi="Times New Roman" w:cs="Times New Roman"/>
          <w:color w:val="1F497D" w:themeColor="text2"/>
          <w:sz w:val="24"/>
        </w:rPr>
        <w:t xml:space="preserve">Примечание (к ст. 228). </w:t>
      </w:r>
      <w:r w:rsidR="00B37140" w:rsidRPr="007A679B">
        <w:rPr>
          <w:rFonts w:ascii="Times New Roman" w:hAnsi="Times New Roman" w:cs="Times New Roman"/>
          <w:color w:val="1F497D" w:themeColor="text2"/>
          <w:sz w:val="24"/>
        </w:rPr>
        <w:t>Лицо, добровольно сдавшее нарко</w:t>
      </w:r>
      <w:r w:rsidRPr="007A679B">
        <w:rPr>
          <w:rFonts w:ascii="Times New Roman" w:hAnsi="Times New Roman" w:cs="Times New Roman"/>
          <w:color w:val="1F497D" w:themeColor="text2"/>
          <w:sz w:val="24"/>
        </w:rPr>
        <w:t>тические средства или псих</w:t>
      </w:r>
      <w:r w:rsidR="00B37140" w:rsidRPr="007A679B">
        <w:rPr>
          <w:rFonts w:ascii="Times New Roman" w:hAnsi="Times New Roman" w:cs="Times New Roman"/>
          <w:color w:val="1F497D" w:themeColor="text2"/>
          <w:sz w:val="24"/>
        </w:rPr>
        <w:t>отропные вещества и активно спо</w:t>
      </w:r>
      <w:r w:rsidRPr="007A679B">
        <w:rPr>
          <w:rFonts w:ascii="Times New Roman" w:hAnsi="Times New Roman" w:cs="Times New Roman"/>
          <w:color w:val="1F497D" w:themeColor="text2"/>
          <w:sz w:val="24"/>
        </w:rPr>
        <w:t>собствовавшее раскрытию и</w:t>
      </w:r>
      <w:r w:rsidR="00B37140" w:rsidRPr="007A679B">
        <w:rPr>
          <w:rFonts w:ascii="Times New Roman" w:hAnsi="Times New Roman" w:cs="Times New Roman"/>
          <w:color w:val="1F497D" w:themeColor="text2"/>
          <w:sz w:val="24"/>
        </w:rPr>
        <w:t>ли пресечению преступлений, свя</w:t>
      </w:r>
      <w:r w:rsidRPr="007A679B">
        <w:rPr>
          <w:rFonts w:ascii="Times New Roman" w:hAnsi="Times New Roman" w:cs="Times New Roman"/>
          <w:color w:val="1F497D" w:themeColor="text2"/>
          <w:sz w:val="24"/>
        </w:rPr>
        <w:t>занных с незаконным оборотом наркотических средств или психотропных веществ, изоб</w:t>
      </w:r>
      <w:r w:rsidR="00B37140" w:rsidRPr="007A679B">
        <w:rPr>
          <w:rFonts w:ascii="Times New Roman" w:hAnsi="Times New Roman" w:cs="Times New Roman"/>
          <w:color w:val="1F497D" w:themeColor="text2"/>
          <w:sz w:val="24"/>
        </w:rPr>
        <w:t>личению лиц, их совершивших, об</w:t>
      </w:r>
      <w:r w:rsidRPr="007A679B">
        <w:rPr>
          <w:rFonts w:ascii="Times New Roman" w:hAnsi="Times New Roman" w:cs="Times New Roman"/>
          <w:color w:val="1F497D" w:themeColor="text2"/>
          <w:sz w:val="24"/>
        </w:rPr>
        <w:t>наружению имущества, добытого преступным путе</w:t>
      </w:r>
      <w:r w:rsidR="00B37140" w:rsidRPr="007A679B">
        <w:rPr>
          <w:rFonts w:ascii="Times New Roman" w:hAnsi="Times New Roman" w:cs="Times New Roman"/>
          <w:color w:val="1F497D" w:themeColor="text2"/>
          <w:sz w:val="24"/>
        </w:rPr>
        <w:t>м, освобож</w:t>
      </w:r>
      <w:r w:rsidRPr="007A679B">
        <w:rPr>
          <w:rFonts w:ascii="Times New Roman" w:hAnsi="Times New Roman" w:cs="Times New Roman"/>
          <w:color w:val="1F497D" w:themeColor="text2"/>
          <w:sz w:val="24"/>
        </w:rPr>
        <w:t>дается от уголовной ответств</w:t>
      </w:r>
      <w:r w:rsidR="003E5676" w:rsidRPr="007A679B">
        <w:rPr>
          <w:rFonts w:ascii="Times New Roman" w:hAnsi="Times New Roman" w:cs="Times New Roman"/>
          <w:color w:val="1F497D" w:themeColor="text2"/>
          <w:sz w:val="24"/>
        </w:rPr>
        <w:t>енности за данное преступление.</w:t>
      </w:r>
    </w:p>
    <w:p w:rsidR="00C15F03" w:rsidRPr="00FC2E8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b/>
          <w:color w:val="984806" w:themeColor="accent6" w:themeShade="80"/>
          <w:sz w:val="24"/>
        </w:rPr>
      </w:pPr>
      <w:r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lastRenderedPageBreak/>
        <w:t>Ст. 229. Хищение либо вымогательство наркотических средств</w:t>
      </w:r>
      <w:r w:rsidR="003E5676"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t xml:space="preserve"> -</w:t>
      </w:r>
      <w:r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t xml:space="preserve"> либо </w:t>
      </w:r>
      <w:r w:rsidR="00B37140"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t>психотропных веществ</w:t>
      </w:r>
    </w:p>
    <w:p w:rsidR="00C15F03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1. Хищение либо вымогательство наркотических сре</w:t>
      </w:r>
      <w:r w:rsidR="003E5676" w:rsidRPr="00F22775">
        <w:rPr>
          <w:rFonts w:ascii="Times New Roman" w:hAnsi="Times New Roman" w:cs="Times New Roman"/>
          <w:sz w:val="24"/>
        </w:rPr>
        <w:t xml:space="preserve">дств или психотропных веществ </w:t>
      </w:r>
      <w:r w:rsidRPr="00F22775">
        <w:rPr>
          <w:rFonts w:ascii="Times New Roman" w:hAnsi="Times New Roman" w:cs="Times New Roman"/>
          <w:sz w:val="24"/>
        </w:rPr>
        <w:t>наказывается лишением свободы на срок от 3 до 7 лет.</w:t>
      </w:r>
    </w:p>
    <w:p w:rsidR="00B37140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 xml:space="preserve">2. Те же деяния, совершенные: </w:t>
      </w:r>
    </w:p>
    <w:p w:rsidR="00C15F03" w:rsidRPr="00F22775" w:rsidRDefault="00B37140" w:rsidP="00017FB3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а) группой лиц по предвари</w:t>
      </w:r>
      <w:r w:rsidR="00C15F03" w:rsidRPr="00F22775">
        <w:rPr>
          <w:rFonts w:ascii="Times New Roman" w:hAnsi="Times New Roman" w:cs="Times New Roman"/>
          <w:sz w:val="24"/>
        </w:rPr>
        <w:t>тельному сговору;</w:t>
      </w:r>
      <w:r w:rsidR="00017FB3">
        <w:rPr>
          <w:rFonts w:ascii="Times New Roman" w:hAnsi="Times New Roman" w:cs="Times New Roman"/>
          <w:sz w:val="24"/>
        </w:rPr>
        <w:t xml:space="preserve"> </w:t>
      </w:r>
      <w:r w:rsidR="00C15F03" w:rsidRPr="00F22775">
        <w:rPr>
          <w:rFonts w:ascii="Times New Roman" w:hAnsi="Times New Roman" w:cs="Times New Roman"/>
          <w:sz w:val="24"/>
        </w:rPr>
        <w:t>б) неоднократно;</w:t>
      </w:r>
      <w:r w:rsidR="00017FB3">
        <w:rPr>
          <w:rFonts w:ascii="Times New Roman" w:hAnsi="Times New Roman" w:cs="Times New Roman"/>
          <w:sz w:val="24"/>
        </w:rPr>
        <w:t xml:space="preserve"> </w:t>
      </w:r>
      <w:r w:rsidR="00C15F03" w:rsidRPr="00F22775">
        <w:rPr>
          <w:rFonts w:ascii="Times New Roman" w:hAnsi="Times New Roman" w:cs="Times New Roman"/>
          <w:sz w:val="24"/>
        </w:rPr>
        <w:t>в) лицом</w:t>
      </w:r>
      <w:r w:rsidRPr="00F22775">
        <w:rPr>
          <w:rFonts w:ascii="Times New Roman" w:hAnsi="Times New Roman" w:cs="Times New Roman"/>
          <w:sz w:val="24"/>
        </w:rPr>
        <w:t xml:space="preserve"> с использовани</w:t>
      </w:r>
      <w:r w:rsidR="00017FB3">
        <w:rPr>
          <w:rFonts w:ascii="Times New Roman" w:hAnsi="Times New Roman" w:cs="Times New Roman"/>
          <w:sz w:val="24"/>
        </w:rPr>
        <w:t xml:space="preserve">ем своего служебного положения; </w:t>
      </w:r>
      <w:r w:rsidR="00C15F03" w:rsidRPr="00F22775">
        <w:rPr>
          <w:rFonts w:ascii="Times New Roman" w:hAnsi="Times New Roman" w:cs="Times New Roman"/>
          <w:sz w:val="24"/>
        </w:rPr>
        <w:t>г) с применением насилия, не опасного для жизни или здоровья, либо с угрозой</w:t>
      </w:r>
      <w:r w:rsidRPr="00F22775">
        <w:rPr>
          <w:rFonts w:ascii="Times New Roman" w:hAnsi="Times New Roman" w:cs="Times New Roman"/>
          <w:sz w:val="24"/>
        </w:rPr>
        <w:t xml:space="preserve"> применения такого насилия </w:t>
      </w:r>
      <w:r w:rsidR="00C15F03" w:rsidRPr="00F22775">
        <w:rPr>
          <w:rFonts w:ascii="Times New Roman" w:hAnsi="Times New Roman" w:cs="Times New Roman"/>
          <w:sz w:val="24"/>
        </w:rPr>
        <w:t>наказываются лишением свободы на срок от 6 до 10 лет с конфискацией имущества или без таковой.</w:t>
      </w:r>
    </w:p>
    <w:p w:rsidR="002B468F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3. Деяния, предусмотренные частями 1-й и 2-й ст. 229, если они совершены:</w:t>
      </w:r>
    </w:p>
    <w:p w:rsidR="00C15F03" w:rsidRPr="00F22775" w:rsidRDefault="00C15F03" w:rsidP="00017FB3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 xml:space="preserve"> а) организованной</w:t>
      </w:r>
      <w:r w:rsidR="002B468F" w:rsidRPr="00F22775">
        <w:rPr>
          <w:rFonts w:ascii="Times New Roman" w:hAnsi="Times New Roman" w:cs="Times New Roman"/>
          <w:sz w:val="24"/>
        </w:rPr>
        <w:t xml:space="preserve"> группой; б) в крупном разме</w:t>
      </w:r>
      <w:r w:rsidRPr="00F22775">
        <w:rPr>
          <w:rFonts w:ascii="Times New Roman" w:hAnsi="Times New Roman" w:cs="Times New Roman"/>
          <w:sz w:val="24"/>
        </w:rPr>
        <w:t>ре;</w:t>
      </w:r>
      <w:r w:rsidR="00017FB3">
        <w:rPr>
          <w:rFonts w:ascii="Times New Roman" w:hAnsi="Times New Roman" w:cs="Times New Roman"/>
          <w:sz w:val="24"/>
        </w:rPr>
        <w:t xml:space="preserve"> </w:t>
      </w:r>
      <w:r w:rsidRPr="00F22775">
        <w:rPr>
          <w:rFonts w:ascii="Times New Roman" w:hAnsi="Times New Roman" w:cs="Times New Roman"/>
          <w:sz w:val="24"/>
        </w:rPr>
        <w:t>в) с применением насилия, опасного для жизни или здоровья, либо с угрозой применения таког</w:t>
      </w:r>
      <w:r w:rsidR="002B468F" w:rsidRPr="00F22775">
        <w:rPr>
          <w:rFonts w:ascii="Times New Roman" w:hAnsi="Times New Roman" w:cs="Times New Roman"/>
          <w:sz w:val="24"/>
        </w:rPr>
        <w:t>о насилия; г) лицом, два или бо</w:t>
      </w:r>
      <w:r w:rsidRPr="00F22775">
        <w:rPr>
          <w:rFonts w:ascii="Times New Roman" w:hAnsi="Times New Roman" w:cs="Times New Roman"/>
          <w:sz w:val="24"/>
        </w:rPr>
        <w:t>лее раз судимым за хищение л</w:t>
      </w:r>
      <w:r w:rsidR="002B468F" w:rsidRPr="00F22775">
        <w:rPr>
          <w:rFonts w:ascii="Times New Roman" w:hAnsi="Times New Roman" w:cs="Times New Roman"/>
          <w:sz w:val="24"/>
        </w:rPr>
        <w:t>ибо вымогательство,</w:t>
      </w:r>
      <w:r w:rsidRPr="00F22775">
        <w:rPr>
          <w:rFonts w:ascii="Times New Roman" w:hAnsi="Times New Roman" w:cs="Times New Roman"/>
          <w:sz w:val="24"/>
        </w:rPr>
        <w:t xml:space="preserve"> наказываются лишением свободы... от 8 до 15 лет с конфискацией имущества.</w:t>
      </w:r>
    </w:p>
    <w:p w:rsidR="00C15F03" w:rsidRPr="00FC2E85" w:rsidRDefault="00290401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b/>
          <w:color w:val="984806" w:themeColor="accent6" w:themeShade="80"/>
          <w:sz w:val="24"/>
        </w:rPr>
      </w:pPr>
      <w:r w:rsidRPr="00FC2E85">
        <w:rPr>
          <w:rFonts w:ascii="Times New Roman" w:hAnsi="Times New Roman" w:cs="Times New Roman"/>
          <w:b/>
          <w:noProof/>
          <w:color w:val="984806" w:themeColor="accent6" w:themeShade="80"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41275</wp:posOffset>
            </wp:positionV>
            <wp:extent cx="3248025" cy="1933575"/>
            <wp:effectExtent l="19050" t="0" r="9525" b="0"/>
            <wp:wrapSquare wrapText="bothSides"/>
            <wp:docPr id="3" name="Рисунок 2" descr="cannabisnews-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nabisnews-1-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5F03"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t>Ст. 230. Склонение к потреблению наркотических средств или психотропных веществ</w:t>
      </w:r>
    </w:p>
    <w:p w:rsidR="00C15F03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 xml:space="preserve">1. Склонение к потреблению </w:t>
      </w:r>
      <w:r w:rsidR="00417553" w:rsidRPr="00F22775">
        <w:rPr>
          <w:rFonts w:ascii="Times New Roman" w:hAnsi="Times New Roman" w:cs="Times New Roman"/>
          <w:sz w:val="24"/>
        </w:rPr>
        <w:t>наркотических средств или психо</w:t>
      </w:r>
      <w:r w:rsidR="00DE4288" w:rsidRPr="00F22775">
        <w:rPr>
          <w:rFonts w:ascii="Times New Roman" w:hAnsi="Times New Roman" w:cs="Times New Roman"/>
          <w:sz w:val="24"/>
        </w:rPr>
        <w:t xml:space="preserve">тропных веществ </w:t>
      </w:r>
      <w:r w:rsidRPr="00F22775">
        <w:rPr>
          <w:rFonts w:ascii="Times New Roman" w:hAnsi="Times New Roman" w:cs="Times New Roman"/>
          <w:sz w:val="24"/>
        </w:rPr>
        <w:t>наказывае</w:t>
      </w:r>
      <w:r w:rsidR="00DE4288" w:rsidRPr="00F22775">
        <w:rPr>
          <w:rFonts w:ascii="Times New Roman" w:hAnsi="Times New Roman" w:cs="Times New Roman"/>
          <w:sz w:val="24"/>
        </w:rPr>
        <w:t>тся ограничением свободы (не пу</w:t>
      </w:r>
      <w:r w:rsidRPr="00F22775">
        <w:rPr>
          <w:rFonts w:ascii="Times New Roman" w:hAnsi="Times New Roman" w:cs="Times New Roman"/>
          <w:sz w:val="24"/>
        </w:rPr>
        <w:t>тать понятия "ограничение свободы" и "лишение свободы"</w:t>
      </w:r>
      <w:r w:rsidR="00DE4288" w:rsidRPr="00F22775">
        <w:rPr>
          <w:rFonts w:ascii="Times New Roman" w:hAnsi="Times New Roman" w:cs="Times New Roman"/>
          <w:sz w:val="24"/>
        </w:rPr>
        <w:t xml:space="preserve">) </w:t>
      </w:r>
      <w:r w:rsidRPr="00F22775">
        <w:rPr>
          <w:rFonts w:ascii="Times New Roman" w:hAnsi="Times New Roman" w:cs="Times New Roman"/>
          <w:sz w:val="24"/>
        </w:rPr>
        <w:t xml:space="preserve">до 3 лет, либо арестом на срок </w:t>
      </w:r>
      <w:r w:rsidR="00DE4288" w:rsidRPr="00F22775">
        <w:rPr>
          <w:rFonts w:ascii="Times New Roman" w:hAnsi="Times New Roman" w:cs="Times New Roman"/>
          <w:sz w:val="24"/>
        </w:rPr>
        <w:t>до 6 месяцев, либо лишением сво</w:t>
      </w:r>
      <w:r w:rsidRPr="00F22775">
        <w:rPr>
          <w:rFonts w:ascii="Times New Roman" w:hAnsi="Times New Roman" w:cs="Times New Roman"/>
          <w:sz w:val="24"/>
        </w:rPr>
        <w:t>боды на срок от 2 до 5 лет.</w:t>
      </w:r>
    </w:p>
    <w:p w:rsidR="00C15F03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2. То же деяние, совершенное:</w:t>
      </w:r>
      <w:r w:rsidR="00417553" w:rsidRPr="00F22775">
        <w:rPr>
          <w:rFonts w:ascii="Times New Roman" w:hAnsi="Times New Roman" w:cs="Times New Roman"/>
          <w:sz w:val="24"/>
        </w:rPr>
        <w:t xml:space="preserve"> а) группой по сговору; б) неод</w:t>
      </w:r>
      <w:r w:rsidRPr="00F22775">
        <w:rPr>
          <w:rFonts w:ascii="Times New Roman" w:hAnsi="Times New Roman" w:cs="Times New Roman"/>
          <w:sz w:val="24"/>
        </w:rPr>
        <w:t>нократно; в) в отношении заведомо несовершеннолетнего либо двух и более лиц; г) с применением насилия или с угрозой его применения - наказываются лишением свободы... от 3 до 8 лет.</w:t>
      </w:r>
    </w:p>
    <w:p w:rsidR="00C15F03" w:rsidRPr="00F22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3. Действия, предусмотренные частями 1-й и 2-й настоящей статьи, если они по неосторожности повлекли за собой смерть потерпевшего или иные тяжкие последствия, - наказываются лишением свободы на срок от 6 до 12 лет.</w:t>
      </w:r>
    </w:p>
    <w:p w:rsidR="00C15F03" w:rsidRPr="00FC2E8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b/>
          <w:color w:val="984806" w:themeColor="accent6" w:themeShade="80"/>
          <w:sz w:val="24"/>
        </w:rPr>
      </w:pPr>
      <w:r w:rsidRPr="00FC2E85">
        <w:rPr>
          <w:rFonts w:ascii="Times New Roman" w:hAnsi="Times New Roman" w:cs="Times New Roman"/>
          <w:b/>
          <w:color w:val="984806" w:themeColor="accent6" w:themeShade="80"/>
          <w:sz w:val="24"/>
        </w:rPr>
        <w:t>Ст. 231. Незаконное культивирование запрещенных к возделыванию растений, содержащих наркотические вещества</w:t>
      </w:r>
    </w:p>
    <w:p w:rsidR="00C15F03" w:rsidRPr="00F22775" w:rsidRDefault="00C15F03" w:rsidP="00FA3248">
      <w:pPr>
        <w:spacing w:after="0"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1. Посев или выращивание запрещенных к возделыванию растений, а также культивирован</w:t>
      </w:r>
      <w:r w:rsidR="00CB2C22" w:rsidRPr="00F22775">
        <w:rPr>
          <w:rFonts w:ascii="Times New Roman" w:hAnsi="Times New Roman" w:cs="Times New Roman"/>
          <w:sz w:val="24"/>
        </w:rPr>
        <w:t>ие сортов конопли, мака или дру</w:t>
      </w:r>
      <w:r w:rsidRPr="00F22775">
        <w:rPr>
          <w:rFonts w:ascii="Times New Roman" w:hAnsi="Times New Roman" w:cs="Times New Roman"/>
          <w:sz w:val="24"/>
        </w:rPr>
        <w:t>гих растений, содержащих нар</w:t>
      </w:r>
      <w:r w:rsidR="00CB2C22" w:rsidRPr="00F22775">
        <w:rPr>
          <w:rFonts w:ascii="Times New Roman" w:hAnsi="Times New Roman" w:cs="Times New Roman"/>
          <w:sz w:val="24"/>
        </w:rPr>
        <w:t>коти</w:t>
      </w:r>
      <w:r w:rsidR="00417553" w:rsidRPr="00F22775">
        <w:rPr>
          <w:rFonts w:ascii="Times New Roman" w:hAnsi="Times New Roman" w:cs="Times New Roman"/>
          <w:sz w:val="24"/>
        </w:rPr>
        <w:t>ческие вещества. Н</w:t>
      </w:r>
      <w:r w:rsidR="00CB2C22" w:rsidRPr="00F22775">
        <w:rPr>
          <w:rFonts w:ascii="Times New Roman" w:hAnsi="Times New Roman" w:cs="Times New Roman"/>
          <w:sz w:val="24"/>
        </w:rPr>
        <w:t>аказыва</w:t>
      </w:r>
      <w:r w:rsidRPr="00F22775">
        <w:rPr>
          <w:rFonts w:ascii="Times New Roman" w:hAnsi="Times New Roman" w:cs="Times New Roman"/>
          <w:sz w:val="24"/>
        </w:rPr>
        <w:t xml:space="preserve">ется штрафом в размере от пятисот до семисот минимальных </w:t>
      </w:r>
      <w:proofErr w:type="gramStart"/>
      <w:r w:rsidRPr="00F22775">
        <w:rPr>
          <w:rFonts w:ascii="Times New Roman" w:hAnsi="Times New Roman" w:cs="Times New Roman"/>
          <w:sz w:val="24"/>
        </w:rPr>
        <w:t>размеров оплаты труда</w:t>
      </w:r>
      <w:proofErr w:type="gramEnd"/>
      <w:r w:rsidRPr="00F22775">
        <w:rPr>
          <w:rFonts w:ascii="Times New Roman" w:hAnsi="Times New Roman" w:cs="Times New Roman"/>
          <w:sz w:val="24"/>
        </w:rPr>
        <w:t xml:space="preserve"> или в размере заработной платы или иного дохода осужденного за период от 5 до 7 месяцев или лишением свободы на срок до 2 лет.</w:t>
      </w:r>
    </w:p>
    <w:p w:rsidR="00C15F03" w:rsidRPr="00F22775" w:rsidRDefault="00C15F03" w:rsidP="00FA3248">
      <w:pPr>
        <w:spacing w:after="0"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 w:rsidRPr="00F22775">
        <w:rPr>
          <w:rFonts w:ascii="Times New Roman" w:hAnsi="Times New Roman" w:cs="Times New Roman"/>
          <w:sz w:val="24"/>
        </w:rPr>
        <w:t>2. Те же деяния, совершенные: а) группой лиц по предварительному сговору...; 6) неоднократно; в) в крупном размере - наказываются лишением свободы на срок от 3 до 8 лет.</w:t>
      </w:r>
    </w:p>
    <w:p w:rsidR="00C15F03" w:rsidRDefault="00FA3248" w:rsidP="00FA3248">
      <w:pPr>
        <w:spacing w:after="0"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C15F03" w:rsidRPr="00F22775">
        <w:rPr>
          <w:rFonts w:ascii="Times New Roman" w:hAnsi="Times New Roman" w:cs="Times New Roman"/>
          <w:sz w:val="24"/>
        </w:rPr>
        <w:t>юда</w:t>
      </w:r>
      <w:r>
        <w:rPr>
          <w:rFonts w:ascii="Times New Roman" w:hAnsi="Times New Roman" w:cs="Times New Roman"/>
          <w:sz w:val="24"/>
        </w:rPr>
        <w:t xml:space="preserve"> так же</w:t>
      </w:r>
      <w:r w:rsidR="00C15F03" w:rsidRPr="00F22775">
        <w:rPr>
          <w:rFonts w:ascii="Times New Roman" w:hAnsi="Times New Roman" w:cs="Times New Roman"/>
          <w:sz w:val="24"/>
        </w:rPr>
        <w:t xml:space="preserve"> входят все сорта конопли и мака – в том числе декоративные и пищевые.</w:t>
      </w:r>
    </w:p>
    <w:p w:rsidR="00547775" w:rsidRPr="00F22775" w:rsidRDefault="00547775" w:rsidP="00FA3248">
      <w:pPr>
        <w:spacing w:after="0" w:line="240" w:lineRule="auto"/>
        <w:ind w:left="-709" w:right="170"/>
        <w:jc w:val="both"/>
        <w:rPr>
          <w:rFonts w:ascii="Times New Roman" w:hAnsi="Times New Roman" w:cs="Times New Roman"/>
          <w:sz w:val="24"/>
        </w:rPr>
      </w:pPr>
    </w:p>
    <w:p w:rsidR="00C15F03" w:rsidRPr="00547775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b/>
          <w:color w:val="984806" w:themeColor="accent6" w:themeShade="80"/>
          <w:sz w:val="24"/>
        </w:rPr>
      </w:pPr>
      <w:r w:rsidRPr="00547775">
        <w:rPr>
          <w:rFonts w:ascii="Times New Roman" w:hAnsi="Times New Roman" w:cs="Times New Roman"/>
          <w:b/>
          <w:color w:val="984806" w:themeColor="accent6" w:themeShade="80"/>
          <w:sz w:val="24"/>
        </w:rPr>
        <w:t>Главы 10 "Назначение наказания" и 15 "Принудительные меры медицинского характера" Уголовного кодекса РФ содержат ряд непосредственно относящихся к наркоманам статей:</w:t>
      </w:r>
    </w:p>
    <w:p w:rsidR="00C15F03" w:rsidRPr="00FA3248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color w:val="984806" w:themeColor="accent6" w:themeShade="80"/>
          <w:sz w:val="24"/>
        </w:rPr>
      </w:pPr>
      <w:r w:rsidRPr="00FA3248">
        <w:rPr>
          <w:rFonts w:ascii="Times New Roman" w:hAnsi="Times New Roman" w:cs="Times New Roman"/>
          <w:color w:val="984806" w:themeColor="accent6" w:themeShade="80"/>
          <w:sz w:val="24"/>
        </w:rPr>
        <w:lastRenderedPageBreak/>
        <w:t>В части 5 ст. 73 УК РФ сказано, что в случае вынесения приговора об условном осуждении суд вправе обязать осужденного пройти курс лечения от наркомании.</w:t>
      </w:r>
    </w:p>
    <w:p w:rsidR="00C15F03" w:rsidRPr="00FA3248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color w:val="984806" w:themeColor="accent6" w:themeShade="80"/>
          <w:sz w:val="24"/>
        </w:rPr>
      </w:pPr>
      <w:r w:rsidRPr="00FA3248">
        <w:rPr>
          <w:rFonts w:ascii="Times New Roman" w:hAnsi="Times New Roman" w:cs="Times New Roman"/>
          <w:color w:val="984806" w:themeColor="accent6" w:themeShade="80"/>
          <w:sz w:val="24"/>
        </w:rPr>
        <w:t>В части 1 ст. 99 УК РФ определено, какие принудительные меры медицинскою характера (то есть принудительное лечение) может назначить суд: а) амбулаторное принудительное наблюдение и лечение у психиатра (в виде консультативно-лечебной помощи или в виде диспансерного наблюдения); б) принудительное лечение в психиатрическом стационаре общего типа; в) принудительное лечение в психиатрическом стационаре специализированного типа (то есть и закрытой больнице, находящейся под охраной, чтобы больной был неспособен совершить преступление вновь; г) принудительное лечение в психиатрическом стационаре спец</w:t>
      </w:r>
      <w:r w:rsidR="00CB2C22" w:rsidRPr="00FA3248">
        <w:rPr>
          <w:rFonts w:ascii="Times New Roman" w:hAnsi="Times New Roman" w:cs="Times New Roman"/>
          <w:color w:val="984806" w:themeColor="accent6" w:themeShade="80"/>
          <w:sz w:val="24"/>
        </w:rPr>
        <w:t>иализированного типа с интенсив</w:t>
      </w:r>
      <w:r w:rsidRPr="00FA3248">
        <w:rPr>
          <w:rFonts w:ascii="Times New Roman" w:hAnsi="Times New Roman" w:cs="Times New Roman"/>
          <w:color w:val="984806" w:themeColor="accent6" w:themeShade="80"/>
          <w:sz w:val="24"/>
        </w:rPr>
        <w:t>ным наблюдением (только для особо опасных или невменяемых преступников).</w:t>
      </w:r>
    </w:p>
    <w:p w:rsidR="00C15F03" w:rsidRPr="00FA3248" w:rsidRDefault="00AC197D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color w:val="984806" w:themeColor="accent6" w:themeShade="80"/>
          <w:sz w:val="24"/>
        </w:rPr>
      </w:pPr>
      <w:r w:rsidRPr="00FA3248">
        <w:rPr>
          <w:rFonts w:ascii="Times New Roman" w:hAnsi="Times New Roman" w:cs="Times New Roman"/>
          <w:noProof/>
          <w:color w:val="984806" w:themeColor="accent6" w:themeShade="80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904240</wp:posOffset>
            </wp:positionV>
            <wp:extent cx="2577465" cy="1809750"/>
            <wp:effectExtent l="19050" t="0" r="0" b="0"/>
            <wp:wrapSquare wrapText="bothSides"/>
            <wp:docPr id="6" name="Рисунок 5" descr="drug-ar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g-arres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5F03" w:rsidRPr="00FA3248">
        <w:rPr>
          <w:rFonts w:ascii="Times New Roman" w:hAnsi="Times New Roman" w:cs="Times New Roman"/>
          <w:color w:val="984806" w:themeColor="accent6" w:themeShade="80"/>
          <w:sz w:val="24"/>
        </w:rPr>
        <w:t>В части 1 ст. 97 УК РФ указано, что</w:t>
      </w:r>
      <w:r w:rsidR="00CB2C22" w:rsidRPr="00FA3248">
        <w:rPr>
          <w:rFonts w:ascii="Times New Roman" w:hAnsi="Times New Roman" w:cs="Times New Roman"/>
          <w:color w:val="984806" w:themeColor="accent6" w:themeShade="80"/>
          <w:sz w:val="24"/>
        </w:rPr>
        <w:t xml:space="preserve"> принудительные меры ме</w:t>
      </w:r>
      <w:r w:rsidR="00C15F03" w:rsidRPr="00FA3248">
        <w:rPr>
          <w:rFonts w:ascii="Times New Roman" w:hAnsi="Times New Roman" w:cs="Times New Roman"/>
          <w:color w:val="984806" w:themeColor="accent6" w:themeShade="80"/>
          <w:sz w:val="24"/>
        </w:rPr>
        <w:t>дицинского характера могут бы</w:t>
      </w:r>
      <w:r w:rsidR="00CB2C22" w:rsidRPr="00FA3248">
        <w:rPr>
          <w:rFonts w:ascii="Times New Roman" w:hAnsi="Times New Roman" w:cs="Times New Roman"/>
          <w:color w:val="984806" w:themeColor="accent6" w:themeShade="80"/>
          <w:sz w:val="24"/>
        </w:rPr>
        <w:t>ть назначены судом лицам, совер</w:t>
      </w:r>
      <w:r w:rsidR="00C15F03" w:rsidRPr="00FA3248">
        <w:rPr>
          <w:rFonts w:ascii="Times New Roman" w:hAnsi="Times New Roman" w:cs="Times New Roman"/>
          <w:color w:val="984806" w:themeColor="accent6" w:themeShade="80"/>
          <w:sz w:val="24"/>
        </w:rPr>
        <w:t>шившим преступления и признанным нуждающимися в лечении от алкоголизма и наркомании; а в части 2 этой же статьи - что эти меры назначаются только в случаях, когда психичес</w:t>
      </w:r>
      <w:r w:rsidR="00CB2C22" w:rsidRPr="00FA3248">
        <w:rPr>
          <w:rFonts w:ascii="Times New Roman" w:hAnsi="Times New Roman" w:cs="Times New Roman"/>
          <w:color w:val="984806" w:themeColor="accent6" w:themeShade="80"/>
          <w:sz w:val="24"/>
        </w:rPr>
        <w:t>кие расстрой</w:t>
      </w:r>
      <w:r w:rsidR="00C15F03" w:rsidRPr="00FA3248">
        <w:rPr>
          <w:rFonts w:ascii="Times New Roman" w:hAnsi="Times New Roman" w:cs="Times New Roman"/>
          <w:color w:val="984806" w:themeColor="accent6" w:themeShade="80"/>
          <w:sz w:val="24"/>
        </w:rPr>
        <w:t>ства связаны с возможностью причинения этими лицами иного существенного вреда либо с опасностью для себя или других лиц.</w:t>
      </w:r>
    </w:p>
    <w:p w:rsidR="00C15F03" w:rsidRPr="00FA3248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color w:val="984806" w:themeColor="accent6" w:themeShade="80"/>
          <w:sz w:val="24"/>
        </w:rPr>
      </w:pPr>
      <w:r w:rsidRPr="00FA3248">
        <w:rPr>
          <w:rFonts w:ascii="Times New Roman" w:hAnsi="Times New Roman" w:cs="Times New Roman"/>
          <w:color w:val="984806" w:themeColor="accent6" w:themeShade="80"/>
          <w:sz w:val="24"/>
        </w:rPr>
        <w:t>При этом к наркоманам принудительное лечение применяется только тогда, когда в отношении их вынесен обвинительный приговор и определено наказание.</w:t>
      </w:r>
    </w:p>
    <w:p w:rsidR="00C15F03" w:rsidRPr="00FA3248" w:rsidRDefault="00C15F03" w:rsidP="00B477FC">
      <w:pPr>
        <w:spacing w:line="240" w:lineRule="auto"/>
        <w:ind w:left="-709" w:right="170"/>
        <w:jc w:val="both"/>
        <w:rPr>
          <w:rFonts w:ascii="Times New Roman" w:hAnsi="Times New Roman" w:cs="Times New Roman"/>
          <w:color w:val="984806" w:themeColor="accent6" w:themeShade="80"/>
          <w:sz w:val="24"/>
        </w:rPr>
      </w:pPr>
      <w:r w:rsidRPr="00FA3248">
        <w:rPr>
          <w:rFonts w:ascii="Times New Roman" w:hAnsi="Times New Roman" w:cs="Times New Roman"/>
          <w:color w:val="984806" w:themeColor="accent6" w:themeShade="80"/>
          <w:sz w:val="24"/>
        </w:rPr>
        <w:t xml:space="preserve">Часть 2 ст. 99 и часть 1 ст. </w:t>
      </w:r>
      <w:r w:rsidR="00CB2C22" w:rsidRPr="00FA3248">
        <w:rPr>
          <w:rFonts w:ascii="Times New Roman" w:hAnsi="Times New Roman" w:cs="Times New Roman"/>
          <w:color w:val="984806" w:themeColor="accent6" w:themeShade="80"/>
          <w:sz w:val="24"/>
        </w:rPr>
        <w:t>104 УК РФ определяют порядок ам</w:t>
      </w:r>
      <w:r w:rsidRPr="00FA3248">
        <w:rPr>
          <w:rFonts w:ascii="Times New Roman" w:hAnsi="Times New Roman" w:cs="Times New Roman"/>
          <w:color w:val="984806" w:themeColor="accent6" w:themeShade="80"/>
          <w:sz w:val="24"/>
        </w:rPr>
        <w:t>булаторного лечения наркома</w:t>
      </w:r>
      <w:r w:rsidR="00CB2C22" w:rsidRPr="00FA3248">
        <w:rPr>
          <w:rFonts w:ascii="Times New Roman" w:hAnsi="Times New Roman" w:cs="Times New Roman"/>
          <w:color w:val="984806" w:themeColor="accent6" w:themeShade="80"/>
          <w:sz w:val="24"/>
        </w:rPr>
        <w:t>нов, осужденных к лишению свобо</w:t>
      </w:r>
      <w:r w:rsidRPr="00FA3248">
        <w:rPr>
          <w:rFonts w:ascii="Times New Roman" w:hAnsi="Times New Roman" w:cs="Times New Roman"/>
          <w:color w:val="984806" w:themeColor="accent6" w:themeShade="80"/>
          <w:sz w:val="24"/>
        </w:rPr>
        <w:t>ды: в этом случае амбулаторное лечение производитс</w:t>
      </w:r>
      <w:r w:rsidR="00CB2C22" w:rsidRPr="00FA3248">
        <w:rPr>
          <w:rFonts w:ascii="Times New Roman" w:hAnsi="Times New Roman" w:cs="Times New Roman"/>
          <w:color w:val="984806" w:themeColor="accent6" w:themeShade="80"/>
          <w:sz w:val="24"/>
        </w:rPr>
        <w:t>я по месту отбывания наказания.</w:t>
      </w:r>
      <w:r w:rsidR="00D128AC" w:rsidRPr="00FA3248">
        <w:rPr>
          <w:rFonts w:ascii="Times New Roman" w:hAnsi="Times New Roman" w:cs="Times New Roman"/>
          <w:noProof/>
          <w:color w:val="984806" w:themeColor="accent6" w:themeShade="80"/>
          <w:sz w:val="24"/>
          <w:lang w:eastAsia="ru-RU"/>
        </w:rPr>
        <w:t xml:space="preserve"> </w:t>
      </w:r>
    </w:p>
    <w:p w:rsidR="000375ED" w:rsidRPr="00FA3248" w:rsidRDefault="00C15F03" w:rsidP="000375ED">
      <w:pPr>
        <w:spacing w:line="240" w:lineRule="auto"/>
        <w:ind w:left="-709" w:right="170"/>
        <w:jc w:val="both"/>
        <w:rPr>
          <w:rFonts w:ascii="Times New Roman" w:hAnsi="Times New Roman" w:cs="Times New Roman"/>
          <w:color w:val="984806" w:themeColor="accent6" w:themeShade="80"/>
          <w:sz w:val="24"/>
        </w:rPr>
      </w:pPr>
      <w:r w:rsidRPr="00FA3248">
        <w:rPr>
          <w:rFonts w:ascii="Times New Roman" w:hAnsi="Times New Roman" w:cs="Times New Roman"/>
          <w:color w:val="984806" w:themeColor="accent6" w:themeShade="80"/>
          <w:sz w:val="24"/>
        </w:rPr>
        <w:t>В статьях 100, 101, 102, 103</w:t>
      </w:r>
      <w:r w:rsidR="00CB2C22" w:rsidRPr="00FA3248">
        <w:rPr>
          <w:rFonts w:ascii="Times New Roman" w:hAnsi="Times New Roman" w:cs="Times New Roman"/>
          <w:color w:val="984806" w:themeColor="accent6" w:themeShade="80"/>
          <w:sz w:val="24"/>
        </w:rPr>
        <w:t>, 104 определен порядок примене</w:t>
      </w:r>
      <w:r w:rsidRPr="00FA3248">
        <w:rPr>
          <w:rFonts w:ascii="Times New Roman" w:hAnsi="Times New Roman" w:cs="Times New Roman"/>
          <w:color w:val="984806" w:themeColor="accent6" w:themeShade="80"/>
          <w:sz w:val="24"/>
        </w:rPr>
        <w:t>ния принудительных мер медицинского характера</w:t>
      </w:r>
    </w:p>
    <w:p w:rsidR="000375ED" w:rsidRDefault="000375ED" w:rsidP="000375ED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"/>
        </w:rPr>
      </w:pPr>
    </w:p>
    <w:p w:rsidR="00EA2369" w:rsidRDefault="00EA2369" w:rsidP="000375ED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"/>
        </w:rPr>
      </w:pPr>
    </w:p>
    <w:p w:rsidR="00EA2369" w:rsidRDefault="00EA2369" w:rsidP="000375ED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"/>
        </w:rPr>
      </w:pPr>
    </w:p>
    <w:p w:rsidR="00EA2369" w:rsidRPr="00D13589" w:rsidRDefault="00EA2369" w:rsidP="000375ED">
      <w:pPr>
        <w:spacing w:line="240" w:lineRule="auto"/>
        <w:ind w:left="-709" w:right="170"/>
        <w:jc w:val="both"/>
        <w:rPr>
          <w:rFonts w:ascii="Times New Roman" w:hAnsi="Times New Roman" w:cs="Times New Roman"/>
          <w:sz w:val="2"/>
        </w:rPr>
      </w:pPr>
    </w:p>
    <w:p w:rsidR="00547775" w:rsidRDefault="00DC7F60" w:rsidP="00D13589">
      <w:pPr>
        <w:pStyle w:val="a6"/>
        <w:jc w:val="center"/>
        <w:rPr>
          <w:rFonts w:ascii="Times New Roman" w:hAnsi="Times New Roman" w:cs="Times New Roman"/>
          <w:b/>
          <w:color w:val="C00000"/>
          <w:sz w:val="36"/>
          <w:szCs w:val="32"/>
        </w:rPr>
      </w:pPr>
      <w:r w:rsidRPr="00D13589">
        <w:rPr>
          <w:rFonts w:ascii="Times New Roman" w:hAnsi="Times New Roman" w:cs="Times New Roman"/>
          <w:b/>
          <w:color w:val="C00000"/>
          <w:sz w:val="36"/>
          <w:szCs w:val="32"/>
        </w:rPr>
        <w:t xml:space="preserve">За дополнительной информацией </w:t>
      </w:r>
    </w:p>
    <w:p w:rsidR="00DC7F60" w:rsidRPr="00D13589" w:rsidRDefault="00DC7F60" w:rsidP="00D13589">
      <w:pPr>
        <w:pStyle w:val="a6"/>
        <w:jc w:val="center"/>
        <w:rPr>
          <w:rFonts w:ascii="Times New Roman" w:hAnsi="Times New Roman" w:cs="Times New Roman"/>
          <w:b/>
          <w:color w:val="C00000"/>
          <w:sz w:val="36"/>
          <w:szCs w:val="32"/>
        </w:rPr>
      </w:pPr>
      <w:r w:rsidRPr="00D13589">
        <w:rPr>
          <w:rFonts w:ascii="Times New Roman" w:hAnsi="Times New Roman" w:cs="Times New Roman"/>
          <w:b/>
          <w:color w:val="C00000"/>
          <w:sz w:val="36"/>
          <w:szCs w:val="32"/>
        </w:rPr>
        <w:t>Вы можете обратиться:</w:t>
      </w:r>
    </w:p>
    <w:p w:rsidR="00DC7F60" w:rsidRDefault="00DC7F60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EA2369" w:rsidRPr="00D13589" w:rsidRDefault="00EA2369" w:rsidP="00DC7F60">
      <w:pPr>
        <w:pStyle w:val="a6"/>
        <w:jc w:val="center"/>
        <w:rPr>
          <w:rFonts w:ascii="Times New Roman" w:hAnsi="Times New Roman" w:cs="Times New Roman"/>
          <w:b/>
          <w:color w:val="C00000"/>
          <w:sz w:val="2"/>
          <w:szCs w:val="32"/>
        </w:rPr>
      </w:pPr>
    </w:p>
    <w:p w:rsidR="00DC7F60" w:rsidRPr="009A7AB1" w:rsidRDefault="00DC7F60" w:rsidP="00DC7F60">
      <w:pPr>
        <w:pStyle w:val="a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A7AB1">
        <w:rPr>
          <w:rFonts w:ascii="Times New Roman" w:hAnsi="Times New Roman" w:cs="Times New Roman"/>
          <w:b/>
          <w:color w:val="002060"/>
          <w:sz w:val="28"/>
          <w:szCs w:val="28"/>
        </w:rPr>
        <w:t>Всероссийский телефон доверия для детей, подростков и родителей:</w:t>
      </w:r>
    </w:p>
    <w:p w:rsidR="00DC7F60" w:rsidRPr="008B0EC3" w:rsidRDefault="00DC7F60" w:rsidP="00DC7F60">
      <w:pPr>
        <w:pStyle w:val="a6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8B0EC3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8-800-2000-122</w:t>
      </w:r>
    </w:p>
    <w:p w:rsidR="00DC7F60" w:rsidRDefault="00DC7F60" w:rsidP="00DC7F6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</w:p>
    <w:p w:rsidR="00EA2369" w:rsidRDefault="00EA2369" w:rsidP="00DC7F6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</w:p>
    <w:p w:rsidR="00EA2369" w:rsidRPr="00D13589" w:rsidRDefault="00EA2369" w:rsidP="00E75AE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</w:p>
    <w:p w:rsidR="00DC7F60" w:rsidRPr="009A7AB1" w:rsidRDefault="00DC7F60" w:rsidP="00DC7F6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A7AB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Психологический сектор «Доверие»</w:t>
      </w:r>
    </w:p>
    <w:p w:rsidR="00DC7F60" w:rsidRDefault="00DC7F60" w:rsidP="00DC7F60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A7AB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Адрес: </w:t>
      </w:r>
      <w:proofErr w:type="gramStart"/>
      <w:r w:rsidRPr="009A7AB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</w:t>
      </w:r>
      <w:proofErr w:type="gramEnd"/>
      <w:r w:rsidRPr="009A7AB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9A7AB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Кандалакша, ул.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9A7AB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Защитников Заполярья, д.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9A7AB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5А </w:t>
      </w:r>
    </w:p>
    <w:p w:rsidR="00DC7F60" w:rsidRPr="009A7AB1" w:rsidRDefault="00DC7F60" w:rsidP="00DC7F60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A7AB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(вход со стороны залива)</w:t>
      </w:r>
    </w:p>
    <w:p w:rsidR="00DC7F60" w:rsidRPr="00DC7F60" w:rsidRDefault="00DC7F60" w:rsidP="00DC7F60">
      <w:pPr>
        <w:pStyle w:val="a3"/>
        <w:spacing w:after="0" w:line="240" w:lineRule="auto"/>
        <w:ind w:left="431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9A7AB1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Телефон: </w:t>
      </w:r>
      <w:r w:rsidRPr="009A7AB1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8(815-33) 3-36-87</w:t>
      </w:r>
    </w:p>
    <w:sectPr w:rsidR="00DC7F60" w:rsidRPr="00DC7F60" w:rsidSect="00931D76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5F03"/>
    <w:rsid w:val="000158E9"/>
    <w:rsid w:val="00017FB3"/>
    <w:rsid w:val="000375ED"/>
    <w:rsid w:val="000C54A5"/>
    <w:rsid w:val="0010632E"/>
    <w:rsid w:val="00115D69"/>
    <w:rsid w:val="001B7665"/>
    <w:rsid w:val="00260449"/>
    <w:rsid w:val="00290401"/>
    <w:rsid w:val="002914B8"/>
    <w:rsid w:val="002B468F"/>
    <w:rsid w:val="00332584"/>
    <w:rsid w:val="003812F6"/>
    <w:rsid w:val="00395FDC"/>
    <w:rsid w:val="003E5676"/>
    <w:rsid w:val="00404E86"/>
    <w:rsid w:val="00417553"/>
    <w:rsid w:val="00473F52"/>
    <w:rsid w:val="00483BA9"/>
    <w:rsid w:val="004A4DBB"/>
    <w:rsid w:val="00547775"/>
    <w:rsid w:val="00560CA4"/>
    <w:rsid w:val="00561A7E"/>
    <w:rsid w:val="005D4AE6"/>
    <w:rsid w:val="0063067A"/>
    <w:rsid w:val="00654D43"/>
    <w:rsid w:val="00790D39"/>
    <w:rsid w:val="007941B6"/>
    <w:rsid w:val="007A679B"/>
    <w:rsid w:val="007F33E0"/>
    <w:rsid w:val="007F7DA3"/>
    <w:rsid w:val="00882A18"/>
    <w:rsid w:val="008D2B7C"/>
    <w:rsid w:val="00926244"/>
    <w:rsid w:val="00931D76"/>
    <w:rsid w:val="00A027C6"/>
    <w:rsid w:val="00A6166C"/>
    <w:rsid w:val="00AC197D"/>
    <w:rsid w:val="00B05157"/>
    <w:rsid w:val="00B37140"/>
    <w:rsid w:val="00B477FC"/>
    <w:rsid w:val="00B5222C"/>
    <w:rsid w:val="00BF7D17"/>
    <w:rsid w:val="00C15F03"/>
    <w:rsid w:val="00C96CE7"/>
    <w:rsid w:val="00CB2C22"/>
    <w:rsid w:val="00D128AC"/>
    <w:rsid w:val="00D13589"/>
    <w:rsid w:val="00D560F9"/>
    <w:rsid w:val="00D73532"/>
    <w:rsid w:val="00D90476"/>
    <w:rsid w:val="00D96FE4"/>
    <w:rsid w:val="00DC7F60"/>
    <w:rsid w:val="00DE4288"/>
    <w:rsid w:val="00E75AED"/>
    <w:rsid w:val="00EA2369"/>
    <w:rsid w:val="00EE3C4B"/>
    <w:rsid w:val="00EE7F00"/>
    <w:rsid w:val="00EF4F28"/>
    <w:rsid w:val="00F22775"/>
    <w:rsid w:val="00F64902"/>
    <w:rsid w:val="00F74E65"/>
    <w:rsid w:val="00FA2A84"/>
    <w:rsid w:val="00FA3248"/>
    <w:rsid w:val="00FC2E85"/>
    <w:rsid w:val="00FC6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2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22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C7F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EA86C0-3D52-4BBF-9C2D-9D191EC5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2017-07-28T08:58:00Z</dcterms:created>
  <dcterms:modified xsi:type="dcterms:W3CDTF">2017-07-28T11:24:00Z</dcterms:modified>
</cp:coreProperties>
</file>