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962" w:rsidRDefault="007827D7">
      <w:bookmarkStart w:id="0" w:name="_GoBack"/>
      <w:r>
        <w:rPr>
          <w:noProof/>
          <w:lang w:eastAsia="ru-RU"/>
        </w:rPr>
        <w:drawing>
          <wp:inline distT="0" distB="0" distL="0" distR="0" wp14:anchorId="2D09C3BF" wp14:editId="6AA74E93">
            <wp:extent cx="9115425" cy="5876925"/>
            <wp:effectExtent l="0" t="0" r="9525" b="9525"/>
            <wp:docPr id="1" name="Рисунок 1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0556" cy="5873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54962" w:rsidSect="007827D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7D7"/>
    <w:rsid w:val="007827D7"/>
    <w:rsid w:val="0085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7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7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Курылев Игорь Сергеевич</dc:creator>
  <cp:lastModifiedBy>Курылев Игорь Сергеевич</cp:lastModifiedBy>
  <cp:revision>1</cp:revision>
  <dcterms:created xsi:type="dcterms:W3CDTF">2021-02-17T13:27:00Z</dcterms:created>
  <dcterms:modified xsi:type="dcterms:W3CDTF">2021-02-17T13:30:00Z</dcterms:modified>
</cp:coreProperties>
</file>