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322" w:rsidRPr="001A34BD" w:rsidRDefault="00C42322" w:rsidP="00C42322">
      <w:pPr>
        <w:framePr w:wrap="notBeside" w:vAnchor="text" w:hAnchor="text" w:xAlign="center" w:y="1"/>
        <w:jc w:val="center"/>
        <w:rPr>
          <w:rFonts w:ascii="Times New Roman" w:hAnsi="Times New Roman" w:cs="Times New Roman"/>
        </w:rPr>
      </w:pPr>
      <w:r w:rsidRPr="001A34BD">
        <w:rPr>
          <w:rFonts w:ascii="Times New Roman" w:hAnsi="Times New Roman" w:cs="Times New Roman"/>
        </w:rPr>
        <w:t>Объем образовательной деятельности, финансовое обеспечение которой</w:t>
      </w:r>
    </w:p>
    <w:p w:rsidR="00C42322" w:rsidRPr="001A34BD" w:rsidRDefault="00C42322" w:rsidP="00C42322">
      <w:pPr>
        <w:framePr w:wrap="notBeside" w:vAnchor="text" w:hAnchor="text" w:xAlign="center" w:y="1"/>
        <w:tabs>
          <w:tab w:val="left" w:leader="underscore" w:pos="288"/>
          <w:tab w:val="left" w:leader="underscore" w:pos="1502"/>
          <w:tab w:val="left" w:leader="underscore" w:pos="8971"/>
        </w:tabs>
        <w:jc w:val="center"/>
        <w:rPr>
          <w:rFonts w:ascii="Times New Roman" w:hAnsi="Times New Roman" w:cs="Times New Roman"/>
        </w:rPr>
      </w:pPr>
      <w:r w:rsidRPr="001A34BD">
        <w:rPr>
          <w:rFonts w:ascii="Times New Roman" w:hAnsi="Times New Roman" w:cs="Times New Roman"/>
        </w:rPr>
        <w:t>осуществляется за счет бюджетных ассигнований областного,</w:t>
      </w:r>
    </w:p>
    <w:p w:rsidR="00C42322" w:rsidRPr="001A34BD" w:rsidRDefault="004C7872" w:rsidP="00C42322">
      <w:pPr>
        <w:framePr w:wrap="notBeside" w:vAnchor="text" w:hAnchor="text" w:xAlign="center" w:y="1"/>
        <w:tabs>
          <w:tab w:val="left" w:leader="underscore" w:pos="288"/>
          <w:tab w:val="left" w:leader="underscore" w:pos="1502"/>
          <w:tab w:val="left" w:leader="underscore" w:pos="8971"/>
        </w:tabs>
        <w:jc w:val="center"/>
        <w:rPr>
          <w:rFonts w:ascii="Times New Roman" w:eastAsia="Book Antiqua" w:hAnsi="Times New Roman" w:cs="Times New Roman"/>
          <w:b/>
          <w:bCs/>
          <w:sz w:val="21"/>
          <w:szCs w:val="21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</w:rPr>
        <w:t>муниципального бюджетов 2020-2021</w:t>
      </w:r>
      <w:r w:rsidR="00C42322" w:rsidRPr="001A34BD">
        <w:rPr>
          <w:rStyle w:val="a3"/>
          <w:rFonts w:ascii="Times New Roman" w:hAnsi="Times New Roman" w:cs="Times New Roman"/>
        </w:rPr>
        <w:t xml:space="preserve"> учебный год</w:t>
      </w:r>
    </w:p>
    <w:tbl>
      <w:tblPr>
        <w:tblpPr w:leftFromText="180" w:rightFromText="180" w:vertAnchor="text" w:horzAnchor="margin" w:tblpY="1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2518"/>
        <w:gridCol w:w="2402"/>
        <w:gridCol w:w="2472"/>
      </w:tblGrid>
      <w:tr w:rsidR="00C42322" w:rsidTr="000A5ADF">
        <w:trPr>
          <w:trHeight w:val="1416"/>
        </w:trPr>
        <w:tc>
          <w:tcPr>
            <w:tcW w:w="2155" w:type="dxa"/>
            <w:shd w:val="clear" w:color="auto" w:fill="FFFFFF"/>
          </w:tcPr>
          <w:p w:rsidR="00C42322" w:rsidRDefault="00C42322" w:rsidP="00F01015">
            <w:pPr>
              <w:pStyle w:val="1"/>
              <w:shd w:val="clear" w:color="auto" w:fill="auto"/>
              <w:spacing w:line="281" w:lineRule="exact"/>
              <w:ind w:left="120"/>
              <w:jc w:val="left"/>
            </w:pPr>
            <w:r>
              <w:t>Образовательная программа</w:t>
            </w:r>
          </w:p>
        </w:tc>
        <w:tc>
          <w:tcPr>
            <w:tcW w:w="2518" w:type="dxa"/>
            <w:shd w:val="clear" w:color="auto" w:fill="FFFFFF"/>
          </w:tcPr>
          <w:p w:rsidR="00C42322" w:rsidRDefault="00C42322" w:rsidP="00F01015">
            <w:pPr>
              <w:pStyle w:val="1"/>
              <w:shd w:val="clear" w:color="auto" w:fill="auto"/>
              <w:spacing w:line="278" w:lineRule="exact"/>
              <w:ind w:left="120"/>
              <w:jc w:val="left"/>
            </w:pPr>
            <w:r>
              <w:t>Основная</w:t>
            </w:r>
          </w:p>
          <w:p w:rsidR="00C42322" w:rsidRDefault="00C42322" w:rsidP="00F01015">
            <w:pPr>
              <w:pStyle w:val="1"/>
              <w:shd w:val="clear" w:color="auto" w:fill="auto"/>
              <w:spacing w:line="278" w:lineRule="exact"/>
              <w:ind w:left="120"/>
              <w:jc w:val="left"/>
            </w:pPr>
            <w:r>
              <w:t>общеобразовательная программа начального общего образования</w:t>
            </w:r>
          </w:p>
        </w:tc>
        <w:tc>
          <w:tcPr>
            <w:tcW w:w="2402" w:type="dxa"/>
            <w:shd w:val="clear" w:color="auto" w:fill="FFFFFF"/>
          </w:tcPr>
          <w:p w:rsidR="00C42322" w:rsidRDefault="00C42322" w:rsidP="00F01015">
            <w:pPr>
              <w:pStyle w:val="1"/>
              <w:shd w:val="clear" w:color="auto" w:fill="auto"/>
              <w:spacing w:line="281" w:lineRule="exact"/>
            </w:pPr>
            <w:r>
              <w:t>Основная</w:t>
            </w:r>
          </w:p>
          <w:p w:rsidR="00C42322" w:rsidRDefault="00C42322" w:rsidP="00F01015">
            <w:pPr>
              <w:pStyle w:val="1"/>
              <w:shd w:val="clear" w:color="auto" w:fill="auto"/>
              <w:spacing w:line="281" w:lineRule="exact"/>
            </w:pPr>
            <w:r>
              <w:t>общеобразовательная программа основного общего образования</w:t>
            </w:r>
          </w:p>
        </w:tc>
        <w:tc>
          <w:tcPr>
            <w:tcW w:w="2472" w:type="dxa"/>
            <w:shd w:val="clear" w:color="auto" w:fill="FFFFFF"/>
          </w:tcPr>
          <w:p w:rsidR="00C42322" w:rsidRDefault="00C42322" w:rsidP="00F01015">
            <w:pPr>
              <w:pStyle w:val="1"/>
              <w:shd w:val="clear" w:color="auto" w:fill="auto"/>
              <w:spacing w:line="278" w:lineRule="exact"/>
              <w:ind w:left="120"/>
              <w:jc w:val="left"/>
            </w:pPr>
            <w:r>
              <w:t>Основная</w:t>
            </w:r>
          </w:p>
          <w:p w:rsidR="00C42322" w:rsidRDefault="00C42322" w:rsidP="00F01015">
            <w:pPr>
              <w:pStyle w:val="1"/>
              <w:shd w:val="clear" w:color="auto" w:fill="auto"/>
              <w:spacing w:line="278" w:lineRule="exact"/>
              <w:ind w:left="120"/>
              <w:jc w:val="left"/>
            </w:pPr>
            <w:r>
              <w:t>общеобразовательная программ среднего общего образования</w:t>
            </w:r>
          </w:p>
        </w:tc>
      </w:tr>
      <w:tr w:rsidR="00C42322" w:rsidTr="000A5ADF">
        <w:trPr>
          <w:trHeight w:val="2045"/>
        </w:trPr>
        <w:tc>
          <w:tcPr>
            <w:tcW w:w="2155" w:type="dxa"/>
            <w:shd w:val="clear" w:color="auto" w:fill="FFFFFF"/>
          </w:tcPr>
          <w:p w:rsidR="00C42322" w:rsidRDefault="00C42322" w:rsidP="00F01015">
            <w:pPr>
              <w:pStyle w:val="1"/>
              <w:shd w:val="clear" w:color="auto" w:fill="auto"/>
              <w:spacing w:line="276" w:lineRule="exact"/>
              <w:ind w:left="120"/>
              <w:jc w:val="left"/>
            </w:pPr>
            <w:r>
              <w:t>Численность обучающихся по реализуемым образовательным программам</w:t>
            </w:r>
          </w:p>
        </w:tc>
        <w:tc>
          <w:tcPr>
            <w:tcW w:w="2518" w:type="dxa"/>
            <w:shd w:val="clear" w:color="auto" w:fill="FFFFFF"/>
          </w:tcPr>
          <w:p w:rsidR="00C42322" w:rsidRPr="00C42322" w:rsidRDefault="004C7872" w:rsidP="00F010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369</w:t>
            </w:r>
          </w:p>
        </w:tc>
        <w:tc>
          <w:tcPr>
            <w:tcW w:w="2402" w:type="dxa"/>
            <w:shd w:val="clear" w:color="auto" w:fill="FFFFFF"/>
          </w:tcPr>
          <w:p w:rsidR="00C42322" w:rsidRPr="00C42322" w:rsidRDefault="004C7872" w:rsidP="00F01015">
            <w:pPr>
              <w:pStyle w:val="30"/>
              <w:shd w:val="clear" w:color="auto" w:fill="auto"/>
              <w:spacing w:before="0" w:line="240" w:lineRule="auto"/>
              <w:ind w:left="680"/>
              <w:jc w:val="center"/>
              <w:rPr>
                <w:rFonts w:ascii="Times New Roman" w:hAnsi="Times New Roman" w:cs="Times New Roman"/>
                <w:b/>
                <w:spacing w:val="0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1"/>
                <w:szCs w:val="21"/>
                <w:lang w:val="ru-RU"/>
              </w:rPr>
              <w:t>442</w:t>
            </w:r>
          </w:p>
        </w:tc>
        <w:tc>
          <w:tcPr>
            <w:tcW w:w="2472" w:type="dxa"/>
            <w:shd w:val="clear" w:color="auto" w:fill="FFFFFF"/>
          </w:tcPr>
          <w:p w:rsidR="00C42322" w:rsidRPr="00C42322" w:rsidRDefault="004C7872" w:rsidP="00F01015">
            <w:pPr>
              <w:pStyle w:val="3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1"/>
                <w:szCs w:val="21"/>
                <w:lang w:val="ru-RU"/>
              </w:rPr>
              <w:t>74</w:t>
            </w:r>
          </w:p>
        </w:tc>
      </w:tr>
      <w:tr w:rsidR="00C42322" w:rsidTr="00E270C4">
        <w:trPr>
          <w:trHeight w:val="2043"/>
        </w:trPr>
        <w:tc>
          <w:tcPr>
            <w:tcW w:w="2155" w:type="dxa"/>
            <w:shd w:val="clear" w:color="auto" w:fill="FFFFFF"/>
          </w:tcPr>
          <w:p w:rsidR="00C42322" w:rsidRDefault="00C42322" w:rsidP="00F01015">
            <w:pPr>
              <w:pStyle w:val="1"/>
              <w:shd w:val="clear" w:color="auto" w:fill="auto"/>
              <w:spacing w:line="276" w:lineRule="exact"/>
              <w:ind w:left="120"/>
              <w:jc w:val="left"/>
            </w:pPr>
            <w:r>
              <w:t>Объем средств в</w:t>
            </w:r>
          </w:p>
          <w:p w:rsidR="00C42322" w:rsidRDefault="00C42322" w:rsidP="00F01015">
            <w:pPr>
              <w:pStyle w:val="1"/>
              <w:shd w:val="clear" w:color="auto" w:fill="auto"/>
              <w:spacing w:line="276" w:lineRule="exact"/>
              <w:ind w:left="120"/>
              <w:jc w:val="left"/>
            </w:pPr>
            <w:r>
              <w:t>год(руб.) за счет</w:t>
            </w:r>
          </w:p>
          <w:p w:rsidR="00C42322" w:rsidRDefault="00C42322" w:rsidP="00F01015">
            <w:pPr>
              <w:pStyle w:val="1"/>
              <w:shd w:val="clear" w:color="auto" w:fill="auto"/>
              <w:spacing w:line="276" w:lineRule="exact"/>
              <w:ind w:left="120"/>
              <w:jc w:val="left"/>
            </w:pPr>
            <w:r>
              <w:t>бюджетных</w:t>
            </w:r>
          </w:p>
          <w:p w:rsidR="00C42322" w:rsidRDefault="00C42322" w:rsidP="00F01015">
            <w:pPr>
              <w:pStyle w:val="1"/>
              <w:shd w:val="clear" w:color="auto" w:fill="auto"/>
              <w:spacing w:line="276" w:lineRule="exact"/>
              <w:ind w:left="120"/>
              <w:jc w:val="left"/>
            </w:pPr>
            <w:r>
              <w:t>ассигнований</w:t>
            </w:r>
          </w:p>
          <w:p w:rsidR="00C42322" w:rsidRDefault="00C42322" w:rsidP="00F01015">
            <w:pPr>
              <w:pStyle w:val="1"/>
              <w:shd w:val="clear" w:color="auto" w:fill="auto"/>
              <w:spacing w:line="276" w:lineRule="exact"/>
              <w:ind w:left="120"/>
              <w:jc w:val="left"/>
            </w:pPr>
            <w:r>
              <w:t>федерального</w:t>
            </w:r>
          </w:p>
          <w:p w:rsidR="00C42322" w:rsidRDefault="00C42322" w:rsidP="00F01015">
            <w:pPr>
              <w:pStyle w:val="1"/>
              <w:shd w:val="clear" w:color="auto" w:fill="auto"/>
              <w:spacing w:line="276" w:lineRule="exact"/>
              <w:ind w:left="120"/>
              <w:jc w:val="left"/>
            </w:pPr>
            <w:r>
              <w:t>бюджета</w:t>
            </w:r>
          </w:p>
        </w:tc>
        <w:tc>
          <w:tcPr>
            <w:tcW w:w="2518" w:type="dxa"/>
            <w:shd w:val="clear" w:color="auto" w:fill="FFFFFF"/>
          </w:tcPr>
          <w:p w:rsidR="00C42322" w:rsidRDefault="00C42322" w:rsidP="00F01015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0,0</w:t>
            </w:r>
          </w:p>
        </w:tc>
        <w:tc>
          <w:tcPr>
            <w:tcW w:w="2402" w:type="dxa"/>
            <w:shd w:val="clear" w:color="auto" w:fill="FFFFFF"/>
          </w:tcPr>
          <w:p w:rsidR="00C42322" w:rsidRDefault="00C42322" w:rsidP="00F01015">
            <w:pPr>
              <w:pStyle w:val="1"/>
              <w:shd w:val="clear" w:color="auto" w:fill="auto"/>
              <w:spacing w:line="240" w:lineRule="auto"/>
              <w:jc w:val="center"/>
            </w:pPr>
            <w:r>
              <w:t>0,0</w:t>
            </w:r>
          </w:p>
        </w:tc>
        <w:tc>
          <w:tcPr>
            <w:tcW w:w="2472" w:type="dxa"/>
            <w:shd w:val="clear" w:color="auto" w:fill="FFFFFF"/>
          </w:tcPr>
          <w:p w:rsidR="00C42322" w:rsidRDefault="00C42322" w:rsidP="00F01015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0,0</w:t>
            </w:r>
          </w:p>
        </w:tc>
      </w:tr>
      <w:tr w:rsidR="00C42322" w:rsidTr="000A5ADF">
        <w:trPr>
          <w:trHeight w:val="1968"/>
        </w:trPr>
        <w:tc>
          <w:tcPr>
            <w:tcW w:w="2155" w:type="dxa"/>
            <w:shd w:val="clear" w:color="auto" w:fill="FFFFFF"/>
          </w:tcPr>
          <w:p w:rsidR="00C42322" w:rsidRDefault="00C42322" w:rsidP="00F01015">
            <w:pPr>
              <w:pStyle w:val="1"/>
              <w:shd w:val="clear" w:color="auto" w:fill="auto"/>
              <w:spacing w:line="276" w:lineRule="exact"/>
              <w:ind w:left="120"/>
              <w:jc w:val="left"/>
            </w:pPr>
            <w:r>
              <w:t>Объем средств в</w:t>
            </w:r>
          </w:p>
          <w:p w:rsidR="00C42322" w:rsidRDefault="00C42322" w:rsidP="00F01015">
            <w:pPr>
              <w:pStyle w:val="1"/>
              <w:shd w:val="clear" w:color="auto" w:fill="auto"/>
              <w:spacing w:line="276" w:lineRule="exact"/>
              <w:ind w:left="120"/>
              <w:jc w:val="left"/>
            </w:pPr>
            <w:r>
              <w:t>год(руб.) за счет</w:t>
            </w:r>
          </w:p>
          <w:p w:rsidR="00C42322" w:rsidRDefault="00C42322" w:rsidP="00F01015">
            <w:pPr>
              <w:pStyle w:val="1"/>
              <w:shd w:val="clear" w:color="auto" w:fill="auto"/>
              <w:spacing w:line="276" w:lineRule="exact"/>
              <w:ind w:left="120"/>
              <w:jc w:val="left"/>
            </w:pPr>
            <w:r>
              <w:t>бюджетных</w:t>
            </w:r>
          </w:p>
          <w:p w:rsidR="00C42322" w:rsidRDefault="00C42322" w:rsidP="00F01015">
            <w:pPr>
              <w:pStyle w:val="1"/>
              <w:shd w:val="clear" w:color="auto" w:fill="auto"/>
              <w:spacing w:line="276" w:lineRule="exact"/>
              <w:ind w:left="120"/>
              <w:jc w:val="left"/>
            </w:pPr>
            <w:r>
              <w:t>ассигнований</w:t>
            </w:r>
          </w:p>
          <w:p w:rsidR="00C42322" w:rsidRDefault="00C42322" w:rsidP="00F01015">
            <w:pPr>
              <w:pStyle w:val="1"/>
              <w:shd w:val="clear" w:color="auto" w:fill="auto"/>
              <w:spacing w:line="276" w:lineRule="exact"/>
              <w:ind w:left="120"/>
              <w:jc w:val="left"/>
            </w:pPr>
            <w:r>
              <w:t>субъекта</w:t>
            </w:r>
          </w:p>
          <w:p w:rsidR="00C42322" w:rsidRDefault="00C42322" w:rsidP="00F01015">
            <w:pPr>
              <w:pStyle w:val="1"/>
              <w:shd w:val="clear" w:color="auto" w:fill="auto"/>
              <w:spacing w:line="276" w:lineRule="exact"/>
              <w:ind w:left="120"/>
              <w:jc w:val="left"/>
            </w:pPr>
            <w:r>
              <w:t>Российской</w:t>
            </w:r>
          </w:p>
          <w:p w:rsidR="00C42322" w:rsidRDefault="00C42322" w:rsidP="00F01015">
            <w:pPr>
              <w:pStyle w:val="1"/>
              <w:shd w:val="clear" w:color="auto" w:fill="auto"/>
              <w:spacing w:line="276" w:lineRule="exact"/>
              <w:ind w:left="120"/>
              <w:jc w:val="left"/>
            </w:pPr>
            <w:r>
              <w:t>Федерации</w:t>
            </w:r>
          </w:p>
        </w:tc>
        <w:tc>
          <w:tcPr>
            <w:tcW w:w="2518" w:type="dxa"/>
            <w:shd w:val="clear" w:color="auto" w:fill="FFFFFF"/>
          </w:tcPr>
          <w:p w:rsidR="00C42322" w:rsidRPr="00CE36B5" w:rsidRDefault="002E7B17" w:rsidP="00F01015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3 999 951,17</w:t>
            </w:r>
          </w:p>
        </w:tc>
        <w:tc>
          <w:tcPr>
            <w:tcW w:w="2402" w:type="dxa"/>
            <w:shd w:val="clear" w:color="auto" w:fill="FFFFFF"/>
          </w:tcPr>
          <w:p w:rsidR="00C42322" w:rsidRPr="00CE36B5" w:rsidRDefault="002E7B17" w:rsidP="00F01015">
            <w:pPr>
              <w:pStyle w:val="1"/>
              <w:shd w:val="clear" w:color="auto" w:fill="auto"/>
              <w:spacing w:line="240" w:lineRule="auto"/>
              <w:jc w:val="center"/>
            </w:pPr>
            <w:r>
              <w:t>4 791 308,41</w:t>
            </w:r>
          </w:p>
        </w:tc>
        <w:tc>
          <w:tcPr>
            <w:tcW w:w="2472" w:type="dxa"/>
            <w:shd w:val="clear" w:color="auto" w:fill="FFFFFF"/>
          </w:tcPr>
          <w:p w:rsidR="00C42322" w:rsidRPr="00CE36B5" w:rsidRDefault="002E7B17" w:rsidP="00F01015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800 949,45</w:t>
            </w:r>
          </w:p>
        </w:tc>
      </w:tr>
      <w:tr w:rsidR="00C42322" w:rsidTr="000A5ADF">
        <w:trPr>
          <w:trHeight w:val="1690"/>
        </w:trPr>
        <w:tc>
          <w:tcPr>
            <w:tcW w:w="2155" w:type="dxa"/>
            <w:shd w:val="clear" w:color="auto" w:fill="FFFFFF"/>
          </w:tcPr>
          <w:p w:rsidR="00C42322" w:rsidRDefault="00C42322" w:rsidP="00F01015">
            <w:pPr>
              <w:pStyle w:val="1"/>
              <w:shd w:val="clear" w:color="auto" w:fill="auto"/>
              <w:spacing w:line="276" w:lineRule="exact"/>
              <w:ind w:left="120"/>
              <w:jc w:val="left"/>
            </w:pPr>
            <w:r>
              <w:t>Объем средств в</w:t>
            </w:r>
          </w:p>
          <w:p w:rsidR="00C42322" w:rsidRDefault="00C42322" w:rsidP="00F01015">
            <w:pPr>
              <w:pStyle w:val="1"/>
              <w:shd w:val="clear" w:color="auto" w:fill="auto"/>
              <w:spacing w:line="276" w:lineRule="exact"/>
              <w:ind w:left="120"/>
              <w:jc w:val="left"/>
            </w:pPr>
            <w:r>
              <w:t>год(руб.) за счет</w:t>
            </w:r>
          </w:p>
          <w:p w:rsidR="00C42322" w:rsidRDefault="00C42322" w:rsidP="00F01015">
            <w:pPr>
              <w:pStyle w:val="1"/>
              <w:shd w:val="clear" w:color="auto" w:fill="auto"/>
              <w:spacing w:line="276" w:lineRule="exact"/>
              <w:ind w:left="120"/>
              <w:jc w:val="left"/>
            </w:pPr>
            <w:r>
              <w:t>бюджетных</w:t>
            </w:r>
          </w:p>
          <w:p w:rsidR="00C42322" w:rsidRDefault="00C42322" w:rsidP="00F01015">
            <w:pPr>
              <w:pStyle w:val="1"/>
              <w:shd w:val="clear" w:color="auto" w:fill="auto"/>
              <w:spacing w:line="276" w:lineRule="exact"/>
              <w:ind w:left="120"/>
              <w:jc w:val="left"/>
            </w:pPr>
            <w:r>
              <w:t>ассигнований</w:t>
            </w:r>
          </w:p>
          <w:p w:rsidR="00C42322" w:rsidRDefault="00C42322" w:rsidP="00F01015">
            <w:pPr>
              <w:pStyle w:val="1"/>
              <w:shd w:val="clear" w:color="auto" w:fill="auto"/>
              <w:spacing w:line="276" w:lineRule="exact"/>
              <w:ind w:left="120"/>
              <w:jc w:val="left"/>
            </w:pPr>
            <w:r>
              <w:t>местных</w:t>
            </w:r>
          </w:p>
          <w:p w:rsidR="00C42322" w:rsidRDefault="00C42322" w:rsidP="00F01015">
            <w:pPr>
              <w:pStyle w:val="1"/>
              <w:shd w:val="clear" w:color="auto" w:fill="auto"/>
              <w:spacing w:line="276" w:lineRule="exact"/>
              <w:ind w:left="120"/>
              <w:jc w:val="left"/>
            </w:pPr>
            <w:r>
              <w:t>бюджетов</w:t>
            </w:r>
          </w:p>
        </w:tc>
        <w:tc>
          <w:tcPr>
            <w:tcW w:w="2518" w:type="dxa"/>
            <w:shd w:val="clear" w:color="auto" w:fill="FFFFFF"/>
          </w:tcPr>
          <w:p w:rsidR="00C42322" w:rsidRPr="00CE36B5" w:rsidRDefault="002E7B17" w:rsidP="00F01015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32 030 074,61</w:t>
            </w:r>
          </w:p>
        </w:tc>
        <w:tc>
          <w:tcPr>
            <w:tcW w:w="2402" w:type="dxa"/>
            <w:shd w:val="clear" w:color="auto" w:fill="FFFFFF"/>
          </w:tcPr>
          <w:p w:rsidR="00C42322" w:rsidRPr="00CE36B5" w:rsidRDefault="002E7B17" w:rsidP="00F01015">
            <w:pPr>
              <w:pStyle w:val="1"/>
              <w:shd w:val="clear" w:color="auto" w:fill="auto"/>
              <w:spacing w:line="240" w:lineRule="auto"/>
              <w:jc w:val="center"/>
            </w:pPr>
            <w:r>
              <w:t>38 366 959,</w:t>
            </w:r>
            <w:r w:rsidR="00A55006">
              <w:t>87</w:t>
            </w:r>
          </w:p>
        </w:tc>
        <w:tc>
          <w:tcPr>
            <w:tcW w:w="2472" w:type="dxa"/>
            <w:shd w:val="clear" w:color="auto" w:fill="FFFFFF"/>
          </w:tcPr>
          <w:p w:rsidR="00C42322" w:rsidRPr="00CE36B5" w:rsidRDefault="002E7B17" w:rsidP="00F01015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6 413 696,00</w:t>
            </w:r>
          </w:p>
        </w:tc>
      </w:tr>
    </w:tbl>
    <w:p w:rsidR="00C42322" w:rsidRDefault="00C42322" w:rsidP="00C42322">
      <w:pPr>
        <w:rPr>
          <w:sz w:val="2"/>
          <w:szCs w:val="2"/>
        </w:rPr>
      </w:pPr>
    </w:p>
    <w:p w:rsidR="00C42322" w:rsidRDefault="00C42322" w:rsidP="00C42322"/>
    <w:p w:rsidR="00C42322" w:rsidRDefault="00C42322" w:rsidP="00C42322"/>
    <w:p w:rsidR="000965A9" w:rsidRDefault="000965A9"/>
    <w:sectPr w:rsidR="000965A9" w:rsidSect="00761D9B"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322"/>
    <w:rsid w:val="000965A9"/>
    <w:rsid w:val="000A5ADF"/>
    <w:rsid w:val="001D3B3E"/>
    <w:rsid w:val="002E7B17"/>
    <w:rsid w:val="004C7872"/>
    <w:rsid w:val="00621AB5"/>
    <w:rsid w:val="00A55006"/>
    <w:rsid w:val="00C42322"/>
    <w:rsid w:val="00CE36B5"/>
    <w:rsid w:val="00E2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F13B8-E8C6-4933-BE77-4B384669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423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C42322"/>
    <w:rPr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4">
    <w:name w:val="Основной текст_"/>
    <w:basedOn w:val="a0"/>
    <w:link w:val="1"/>
    <w:rsid w:val="00C42322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42322"/>
    <w:rPr>
      <w:rFonts w:ascii="Book Antiqua" w:eastAsia="Book Antiqua" w:hAnsi="Book Antiqua" w:cs="Book Antiqua"/>
      <w:spacing w:val="160"/>
      <w:sz w:val="58"/>
      <w:szCs w:val="58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C42322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color w:val="auto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C42322"/>
    <w:pPr>
      <w:shd w:val="clear" w:color="auto" w:fill="FFFFFF"/>
      <w:spacing w:before="180" w:line="0" w:lineRule="atLeast"/>
    </w:pPr>
    <w:rPr>
      <w:rFonts w:ascii="Book Antiqua" w:eastAsia="Book Antiqua" w:hAnsi="Book Antiqua" w:cs="Book Antiqua"/>
      <w:color w:val="auto"/>
      <w:spacing w:val="160"/>
      <w:sz w:val="58"/>
      <w:szCs w:val="5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TihomirovaVE</dc:creator>
  <cp:keywords/>
  <dc:description/>
  <cp:lastModifiedBy>Тихомирова Валентина Евгеньевна</cp:lastModifiedBy>
  <cp:revision>2</cp:revision>
  <dcterms:created xsi:type="dcterms:W3CDTF">2022-03-22T12:49:00Z</dcterms:created>
  <dcterms:modified xsi:type="dcterms:W3CDTF">2022-03-22T12:49:00Z</dcterms:modified>
</cp:coreProperties>
</file>