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59" w:rsidRPr="00CC53EC" w:rsidRDefault="00D7062A" w:rsidP="00D70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EC">
        <w:rPr>
          <w:rFonts w:ascii="Times New Roman" w:hAnsi="Times New Roman" w:cs="Times New Roman"/>
          <w:b/>
          <w:sz w:val="28"/>
          <w:szCs w:val="28"/>
        </w:rPr>
        <w:t>Алгоритм входа в АИС ЭШ через портал gosuslugi.ru</w:t>
      </w:r>
    </w:p>
    <w:p w:rsidR="00D7062A" w:rsidRPr="00CC53EC" w:rsidRDefault="00D7062A" w:rsidP="00D706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</w:rPr>
        <w:t>Заходим на сайт АИС ЭШ, набрав в любой поисковой системе(</w:t>
      </w:r>
      <w:proofErr w:type="spellStart"/>
      <w:r w:rsidRPr="00CC53EC">
        <w:rPr>
          <w:rFonts w:ascii="Times New Roman" w:hAnsi="Times New Roman" w:cs="Times New Roman"/>
          <w:lang w:val="en-US"/>
        </w:rPr>
        <w:t>yandex</w:t>
      </w:r>
      <w:proofErr w:type="spellEnd"/>
      <w:r w:rsidRPr="00CC53EC">
        <w:rPr>
          <w:rFonts w:ascii="Times New Roman" w:hAnsi="Times New Roman" w:cs="Times New Roman"/>
        </w:rPr>
        <w:t>.</w:t>
      </w:r>
      <w:proofErr w:type="spellStart"/>
      <w:r w:rsidRPr="00CC53EC">
        <w:rPr>
          <w:rFonts w:ascii="Times New Roman" w:hAnsi="Times New Roman" w:cs="Times New Roman"/>
          <w:lang w:val="en-US"/>
        </w:rPr>
        <w:t>ru</w:t>
      </w:r>
      <w:proofErr w:type="spellEnd"/>
      <w:r w:rsidRPr="00CC53EC">
        <w:rPr>
          <w:rFonts w:ascii="Times New Roman" w:hAnsi="Times New Roman" w:cs="Times New Roman"/>
        </w:rPr>
        <w:t xml:space="preserve">, </w:t>
      </w:r>
      <w:r w:rsidRPr="00CC53EC">
        <w:rPr>
          <w:rFonts w:ascii="Times New Roman" w:hAnsi="Times New Roman" w:cs="Times New Roman"/>
          <w:lang w:val="en-US"/>
        </w:rPr>
        <w:t>google</w:t>
      </w:r>
      <w:r w:rsidRPr="00CC53EC">
        <w:rPr>
          <w:rFonts w:ascii="Times New Roman" w:hAnsi="Times New Roman" w:cs="Times New Roman"/>
        </w:rPr>
        <w:t>.</w:t>
      </w:r>
      <w:proofErr w:type="spellStart"/>
      <w:r w:rsidRPr="00CC53EC">
        <w:rPr>
          <w:rFonts w:ascii="Times New Roman" w:hAnsi="Times New Roman" w:cs="Times New Roman"/>
          <w:lang w:val="en-US"/>
        </w:rPr>
        <w:t>ru</w:t>
      </w:r>
      <w:proofErr w:type="spellEnd"/>
      <w:r w:rsidRPr="00CC53EC">
        <w:rPr>
          <w:rFonts w:ascii="Times New Roman" w:hAnsi="Times New Roman" w:cs="Times New Roman"/>
        </w:rPr>
        <w:t xml:space="preserve"> и т.д.) или в адресной строке любого браузера(</w:t>
      </w:r>
      <w:r w:rsidRPr="00CC53EC">
        <w:rPr>
          <w:rFonts w:ascii="Times New Roman" w:hAnsi="Times New Roman" w:cs="Times New Roman"/>
          <w:lang w:val="en-US"/>
        </w:rPr>
        <w:t>google</w:t>
      </w:r>
      <w:r w:rsidRPr="00CC53EC">
        <w:rPr>
          <w:rFonts w:ascii="Times New Roman" w:hAnsi="Times New Roman" w:cs="Times New Roman"/>
        </w:rPr>
        <w:t xml:space="preserve"> </w:t>
      </w:r>
      <w:r w:rsidRPr="00CC53EC">
        <w:rPr>
          <w:rFonts w:ascii="Times New Roman" w:hAnsi="Times New Roman" w:cs="Times New Roman"/>
          <w:lang w:val="en-US"/>
        </w:rPr>
        <w:t>chrome</w:t>
      </w:r>
      <w:r w:rsidRPr="00CC53EC">
        <w:rPr>
          <w:rFonts w:ascii="Times New Roman" w:hAnsi="Times New Roman" w:cs="Times New Roman"/>
        </w:rPr>
        <w:t xml:space="preserve">, </w:t>
      </w:r>
      <w:r w:rsidRPr="00CC53EC">
        <w:rPr>
          <w:rFonts w:ascii="Times New Roman" w:hAnsi="Times New Roman" w:cs="Times New Roman"/>
          <w:lang w:val="en-US"/>
        </w:rPr>
        <w:t>opera</w:t>
      </w:r>
      <w:r w:rsidRPr="00CC53EC">
        <w:rPr>
          <w:rFonts w:ascii="Times New Roman" w:hAnsi="Times New Roman" w:cs="Times New Roman"/>
        </w:rPr>
        <w:t xml:space="preserve">, </w:t>
      </w:r>
      <w:r w:rsidRPr="00CC53EC">
        <w:rPr>
          <w:rFonts w:ascii="Times New Roman" w:hAnsi="Times New Roman" w:cs="Times New Roman"/>
          <w:lang w:val="en-US"/>
        </w:rPr>
        <w:t>Mozilla</w:t>
      </w:r>
      <w:r w:rsidRPr="00CC53EC">
        <w:rPr>
          <w:rFonts w:ascii="Times New Roman" w:hAnsi="Times New Roman" w:cs="Times New Roman"/>
        </w:rPr>
        <w:t xml:space="preserve"> </w:t>
      </w:r>
      <w:proofErr w:type="spellStart"/>
      <w:r w:rsidRPr="00CC53EC">
        <w:rPr>
          <w:rFonts w:ascii="Times New Roman" w:hAnsi="Times New Roman" w:cs="Times New Roman"/>
          <w:lang w:val="en-US"/>
        </w:rPr>
        <w:t>firefox</w:t>
      </w:r>
      <w:proofErr w:type="spellEnd"/>
      <w:r w:rsidRPr="00CC53EC">
        <w:rPr>
          <w:rFonts w:ascii="Times New Roman" w:hAnsi="Times New Roman" w:cs="Times New Roman"/>
        </w:rPr>
        <w:t xml:space="preserve"> и т.д.) адрес </w:t>
      </w:r>
      <w:r w:rsidRPr="00CC53EC">
        <w:rPr>
          <w:rFonts w:ascii="Times New Roman" w:hAnsi="Times New Roman" w:cs="Times New Roman"/>
          <w:b/>
        </w:rPr>
        <w:t xml:space="preserve">s51.edu.o7.com. </w:t>
      </w:r>
      <w:r w:rsidRPr="00CC53EC">
        <w:rPr>
          <w:rFonts w:ascii="Times New Roman" w:hAnsi="Times New Roman" w:cs="Times New Roman"/>
        </w:rPr>
        <w:t>Попадаем на страницу авторизации пользователя (рис.  1)</w:t>
      </w:r>
    </w:p>
    <w:p w:rsidR="00D7062A" w:rsidRPr="00CC53EC" w:rsidRDefault="00D7062A" w:rsidP="00D7062A">
      <w:pPr>
        <w:jc w:val="center"/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C840DA" wp14:editId="7E6CC5B5">
            <wp:extent cx="5940425" cy="3166101"/>
            <wp:effectExtent l="171450" t="171450" r="384175" b="358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53EC">
        <w:rPr>
          <w:rFonts w:ascii="Times New Roman" w:hAnsi="Times New Roman" w:cs="Times New Roman"/>
        </w:rPr>
        <w:t>Рис. 1 – Форма авторизации пользователя в АИС ЭШ</w:t>
      </w:r>
    </w:p>
    <w:p w:rsidR="00D7062A" w:rsidRPr="00CC53EC" w:rsidRDefault="00D7062A" w:rsidP="00D7062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</w:rPr>
        <w:t>В данной форме Вы видите кнопку «ВХОД ЧЕРЕЗ ЕСИА», клик</w:t>
      </w:r>
      <w:r w:rsidR="004110D7">
        <w:rPr>
          <w:rFonts w:ascii="Times New Roman" w:hAnsi="Times New Roman" w:cs="Times New Roman"/>
        </w:rPr>
        <w:t>ните</w:t>
      </w:r>
      <w:r w:rsidRPr="00CC53EC">
        <w:rPr>
          <w:rFonts w:ascii="Times New Roman" w:hAnsi="Times New Roman" w:cs="Times New Roman"/>
        </w:rPr>
        <w:t xml:space="preserve"> по ней мышкой.</w:t>
      </w:r>
    </w:p>
    <w:p w:rsidR="00BF28BA" w:rsidRPr="00CC53EC" w:rsidRDefault="00D7062A" w:rsidP="00BF28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</w:rPr>
        <w:t xml:space="preserve">Вас перекинет на форму авторизации портала </w:t>
      </w:r>
      <w:r w:rsidRPr="00CC53EC">
        <w:rPr>
          <w:rFonts w:ascii="Times New Roman" w:hAnsi="Times New Roman" w:cs="Times New Roman"/>
          <w:b/>
        </w:rPr>
        <w:t>gosuslugi.ru</w:t>
      </w:r>
      <w:r w:rsidRPr="00CC53EC">
        <w:rPr>
          <w:rFonts w:ascii="Times New Roman" w:hAnsi="Times New Roman" w:cs="Times New Roman"/>
        </w:rPr>
        <w:t xml:space="preserve"> (рис. 2)</w:t>
      </w:r>
    </w:p>
    <w:p w:rsidR="00D7062A" w:rsidRPr="00CC53EC" w:rsidRDefault="00D7062A" w:rsidP="00BF28BA">
      <w:pPr>
        <w:jc w:val="center"/>
        <w:rPr>
          <w:rFonts w:ascii="Times New Roman" w:hAnsi="Times New Roman" w:cs="Times New Roman"/>
          <w:b/>
        </w:rPr>
      </w:pPr>
      <w:r w:rsidRPr="00CC53EC">
        <w:rPr>
          <w:rFonts w:ascii="Times New Roman" w:hAnsi="Times New Roman" w:cs="Times New Roman"/>
        </w:rPr>
        <w:drawing>
          <wp:inline distT="0" distB="0" distL="0" distR="0" wp14:anchorId="2DE99AC7" wp14:editId="75E39F07">
            <wp:extent cx="5940425" cy="3166101"/>
            <wp:effectExtent l="171450" t="171450" r="384175" b="3587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C53EC">
        <w:rPr>
          <w:rFonts w:ascii="Times New Roman" w:hAnsi="Times New Roman" w:cs="Times New Roman"/>
        </w:rPr>
        <w:t xml:space="preserve">Рис. 2 – форма авторизации на портале </w:t>
      </w:r>
      <w:r w:rsidRPr="00CC53EC">
        <w:rPr>
          <w:rFonts w:ascii="Times New Roman" w:hAnsi="Times New Roman" w:cs="Times New Roman"/>
          <w:b/>
        </w:rPr>
        <w:t>gosuslugi.ru</w:t>
      </w:r>
    </w:p>
    <w:p w:rsidR="00BF28BA" w:rsidRPr="004110D7" w:rsidRDefault="00BF28BA" w:rsidP="00BF28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</w:rPr>
        <w:lastRenderedPageBreak/>
        <w:t xml:space="preserve">В данной форме вам необходимо ввести данные для авторизации на портале </w:t>
      </w:r>
      <w:r w:rsidRPr="00CC53EC">
        <w:rPr>
          <w:rFonts w:ascii="Times New Roman" w:hAnsi="Times New Roman" w:cs="Times New Roman"/>
          <w:b/>
        </w:rPr>
        <w:t>gosuslugi.ru</w:t>
      </w:r>
      <w:r w:rsidR="007A46C9" w:rsidRPr="007A46C9">
        <w:rPr>
          <w:rFonts w:ascii="Times New Roman" w:hAnsi="Times New Roman" w:cs="Times New Roman"/>
        </w:rPr>
        <w:t>,</w:t>
      </w:r>
      <w:r w:rsidR="007A46C9">
        <w:rPr>
          <w:rFonts w:ascii="Times New Roman" w:hAnsi="Times New Roman" w:cs="Times New Roman"/>
          <w:b/>
        </w:rPr>
        <w:t xml:space="preserve"> </w:t>
      </w:r>
      <w:r w:rsidR="007A46C9" w:rsidRPr="007A46C9">
        <w:rPr>
          <w:rFonts w:ascii="Times New Roman" w:hAnsi="Times New Roman" w:cs="Times New Roman"/>
        </w:rPr>
        <w:t>номер телефона или электронный адрес и пароль.</w:t>
      </w:r>
    </w:p>
    <w:p w:rsidR="004110D7" w:rsidRDefault="004110D7" w:rsidP="00BF28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Вы можете, войт при помощи ввода СНИЛС, для этого чуть ниже нажмите кнопку «СНИЛС» рис. 3</w:t>
      </w:r>
      <w:r w:rsidR="007A46C9">
        <w:rPr>
          <w:rFonts w:ascii="Times New Roman" w:hAnsi="Times New Roman" w:cs="Times New Roman"/>
        </w:rPr>
        <w:t xml:space="preserve"> </w:t>
      </w:r>
    </w:p>
    <w:p w:rsidR="004110D7" w:rsidRDefault="007A46C9" w:rsidP="004110D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9pt">
            <v:imagedata r:id="rId9" o:title="Безымянный"/>
          </v:shape>
        </w:pict>
      </w:r>
    </w:p>
    <w:p w:rsidR="004110D7" w:rsidRPr="007A46C9" w:rsidRDefault="004110D7" w:rsidP="007A46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3 </w:t>
      </w:r>
      <w:r w:rsidR="007A46C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A46C9">
        <w:rPr>
          <w:rFonts w:ascii="Times New Roman" w:hAnsi="Times New Roman" w:cs="Times New Roman"/>
        </w:rPr>
        <w:t>кнопка СНИЛС</w:t>
      </w:r>
    </w:p>
    <w:p w:rsidR="00BF28BA" w:rsidRPr="00CC53EC" w:rsidRDefault="00BF28BA" w:rsidP="00BF28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</w:rPr>
        <w:t>Заполнив необходимые поля и нажав кнопку «Войти» система перекинет Вас обратно на сайт АИС ЭШ и авторизует.</w:t>
      </w:r>
    </w:p>
    <w:p w:rsidR="00CC53EC" w:rsidRPr="00CC53EC" w:rsidRDefault="00CC53EC" w:rsidP="00CC53E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</w:rPr>
        <w:t>Вс</w:t>
      </w:r>
      <w:r w:rsidR="007A46C9">
        <w:rPr>
          <w:rFonts w:ascii="Times New Roman" w:hAnsi="Times New Roman" w:cs="Times New Roman"/>
        </w:rPr>
        <w:t>ё</w:t>
      </w:r>
      <w:r w:rsidRPr="00CC53EC">
        <w:rPr>
          <w:rFonts w:ascii="Times New Roman" w:hAnsi="Times New Roman" w:cs="Times New Roman"/>
        </w:rPr>
        <w:t>, Вы авторизо</w:t>
      </w:r>
      <w:bookmarkStart w:id="0" w:name="_GoBack"/>
      <w:bookmarkEnd w:id="0"/>
      <w:r w:rsidRPr="00CC53EC">
        <w:rPr>
          <w:rFonts w:ascii="Times New Roman" w:hAnsi="Times New Roman" w:cs="Times New Roman"/>
        </w:rPr>
        <w:t xml:space="preserve">ваны. Система запомнит ваши данные </w:t>
      </w:r>
      <w:r>
        <w:rPr>
          <w:rFonts w:ascii="Times New Roman" w:hAnsi="Times New Roman" w:cs="Times New Roman"/>
        </w:rPr>
        <w:t>для авторизации</w:t>
      </w:r>
      <w:r w:rsidRPr="00CC53EC">
        <w:rPr>
          <w:rFonts w:ascii="Times New Roman" w:hAnsi="Times New Roman" w:cs="Times New Roman"/>
        </w:rPr>
        <w:t>, для того что бы в следующий раз заново их не вводить.</w:t>
      </w:r>
      <w:r w:rsidR="00BF28BA" w:rsidRPr="00CC53EC">
        <w:rPr>
          <w:rFonts w:ascii="Times New Roman" w:hAnsi="Times New Roman" w:cs="Times New Roman"/>
        </w:rPr>
        <w:t xml:space="preserve"> </w:t>
      </w:r>
    </w:p>
    <w:p w:rsidR="00BF28BA" w:rsidRPr="00CC53EC" w:rsidRDefault="00CC53EC" w:rsidP="00CC53EC">
      <w:pPr>
        <w:rPr>
          <w:rFonts w:ascii="Times New Roman" w:hAnsi="Times New Roman" w:cs="Times New Roman"/>
        </w:rPr>
      </w:pPr>
      <w:r w:rsidRPr="00CC53EC">
        <w:rPr>
          <w:rFonts w:ascii="Times New Roman" w:hAnsi="Times New Roman" w:cs="Times New Roman"/>
          <w:b/>
        </w:rPr>
        <w:t>ВНИМАНИЕ!</w:t>
      </w:r>
      <w:r w:rsidRPr="00CC53EC">
        <w:rPr>
          <w:rFonts w:ascii="Times New Roman" w:hAnsi="Times New Roman" w:cs="Times New Roman"/>
        </w:rPr>
        <w:t xml:space="preserve"> Если вы заходите в АИС ЭШ на чужом компьютере поставьте галочку «Чужой компьютер» в </w:t>
      </w:r>
      <w:proofErr w:type="gramStart"/>
      <w:r w:rsidRPr="00CC53EC">
        <w:rPr>
          <w:rFonts w:ascii="Times New Roman" w:hAnsi="Times New Roman" w:cs="Times New Roman"/>
        </w:rPr>
        <w:t>форме</w:t>
      </w:r>
      <w:proofErr w:type="gramEnd"/>
      <w:r w:rsidRPr="00CC53EC">
        <w:rPr>
          <w:rFonts w:ascii="Times New Roman" w:hAnsi="Times New Roman" w:cs="Times New Roman"/>
        </w:rPr>
        <w:t xml:space="preserve"> изображенной на рисунке 2</w:t>
      </w:r>
      <w:r w:rsidR="007A46C9">
        <w:rPr>
          <w:rFonts w:ascii="Times New Roman" w:hAnsi="Times New Roman" w:cs="Times New Roman"/>
        </w:rPr>
        <w:t xml:space="preserve"> и 3</w:t>
      </w:r>
      <w:r w:rsidRPr="00CC53EC">
        <w:rPr>
          <w:rFonts w:ascii="Times New Roman" w:hAnsi="Times New Roman" w:cs="Times New Roman"/>
        </w:rPr>
        <w:t>. Иначе система сохранит данные</w:t>
      </w:r>
      <w:r>
        <w:rPr>
          <w:rFonts w:ascii="Times New Roman" w:hAnsi="Times New Roman" w:cs="Times New Roman"/>
        </w:rPr>
        <w:t xml:space="preserve"> для авторизации</w:t>
      </w:r>
      <w:r w:rsidRPr="00CC53EC">
        <w:rPr>
          <w:rFonts w:ascii="Times New Roman" w:hAnsi="Times New Roman" w:cs="Times New Roman"/>
        </w:rPr>
        <w:t>, которыми потом сможет воспользоваться кто угодно.</w:t>
      </w:r>
    </w:p>
    <w:sectPr w:rsidR="00BF28BA" w:rsidRPr="00CC53EC" w:rsidSect="00BF28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452D"/>
    <w:multiLevelType w:val="hybridMultilevel"/>
    <w:tmpl w:val="EC6E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A"/>
    <w:rsid w:val="004110D7"/>
    <w:rsid w:val="007A46C9"/>
    <w:rsid w:val="00822A40"/>
    <w:rsid w:val="00981B0B"/>
    <w:rsid w:val="00BF28BA"/>
    <w:rsid w:val="00CC53EC"/>
    <w:rsid w:val="00D7062A"/>
    <w:rsid w:val="00D77BA2"/>
    <w:rsid w:val="00E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11DC-FC4B-4193-B931-74AF3E2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2015-11-20T10:20:00Z</dcterms:created>
  <dcterms:modified xsi:type="dcterms:W3CDTF">2015-11-20T10:20:00Z</dcterms:modified>
</cp:coreProperties>
</file>