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FE42" w14:textId="472414CA" w:rsidR="00082DA8" w:rsidRPr="008D2F2B" w:rsidRDefault="00C405D4" w:rsidP="008D2F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3E3C"/>
          <w:sz w:val="28"/>
          <w:szCs w:val="28"/>
          <w:lang w:eastAsia="ru-RU"/>
        </w:rPr>
      </w:pPr>
      <w:r w:rsidRPr="008D2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Недели финансовой грамотности приглашаем принять участие в онлайн-марафоне</w:t>
      </w:r>
      <w:r w:rsidR="008D2F2B" w:rsidRPr="008D2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ФинЗОЖ</w:t>
      </w:r>
      <w:r w:rsidRPr="008D2F2B">
        <w:rPr>
          <w:rFonts w:ascii="Times New Roman" w:eastAsia="Times New Roman" w:hAnsi="Times New Roman" w:cs="Times New Roman"/>
          <w:b/>
          <w:bCs/>
          <w:color w:val="3E3E3C"/>
          <w:sz w:val="28"/>
          <w:szCs w:val="28"/>
          <w:lang w:eastAsia="ru-RU"/>
        </w:rPr>
        <w:t xml:space="preserve"> ф</w:t>
      </w:r>
      <w:r w:rsidR="00082DA8" w:rsidRPr="00082DA8">
        <w:rPr>
          <w:rFonts w:ascii="Times New Roman" w:eastAsia="Times New Roman" w:hAnsi="Times New Roman" w:cs="Times New Roman"/>
          <w:b/>
          <w:bCs/>
          <w:color w:val="3E3E3C"/>
          <w:sz w:val="28"/>
          <w:szCs w:val="28"/>
          <w:lang w:eastAsia="ru-RU"/>
        </w:rPr>
        <w:t>естивал</w:t>
      </w:r>
      <w:r w:rsidR="008D2F2B" w:rsidRPr="008D2F2B">
        <w:rPr>
          <w:rFonts w:ascii="Times New Roman" w:eastAsia="Times New Roman" w:hAnsi="Times New Roman" w:cs="Times New Roman"/>
          <w:b/>
          <w:bCs/>
          <w:color w:val="3E3E3C"/>
          <w:sz w:val="28"/>
          <w:szCs w:val="28"/>
          <w:lang w:eastAsia="ru-RU"/>
        </w:rPr>
        <w:t>ь</w:t>
      </w:r>
    </w:p>
    <w:p w14:paraId="6BE4D33E" w14:textId="4488D0D5" w:rsidR="008D2F2B" w:rsidRDefault="008D2F2B" w:rsidP="00082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</w:pPr>
    </w:p>
    <w:p w14:paraId="4FC05704" w14:textId="20D713EA" w:rsidR="008D2F2B" w:rsidRDefault="008D2F2B" w:rsidP="00082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</w:pPr>
    </w:p>
    <w:p w14:paraId="7623BB37" w14:textId="77777777" w:rsidR="008D2F2B" w:rsidRPr="00082DA8" w:rsidRDefault="008D2F2B" w:rsidP="00082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E3E3C"/>
          <w:sz w:val="28"/>
          <w:szCs w:val="28"/>
          <w:lang w:eastAsia="ru-RU"/>
        </w:rPr>
      </w:pPr>
    </w:p>
    <w:p w14:paraId="0F1527CB" w14:textId="21FCAB25" w:rsidR="008D2F2B" w:rsidRDefault="008D2F2B" w:rsidP="008D2F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до старта ФинЗОЖ 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несколько дней!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всероссийский онлайн-марафон по финансовой грамотности для школьников всех возрастов!</w:t>
      </w:r>
    </w:p>
    <w:p w14:paraId="604C0CC1" w14:textId="10F1D716" w:rsidR="00082DA8" w:rsidRPr="008D2F2B" w:rsidRDefault="008D2F2B" w:rsidP="008D2F2B">
      <w:pPr>
        <w:spacing w:line="240" w:lineRule="auto"/>
        <w:jc w:val="both"/>
        <w:rPr>
          <w:rFonts w:ascii="Times New Roman" w:hAnsi="Times New Roman" w:cs="Times New Roman"/>
          <w:i/>
          <w:iCs/>
          <w:color w:val="3E3E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организовано </w:t>
      </w:r>
      <w:hyperlink r:id="rId4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Минфином России</w:t>
        </w:r>
      </w:hyperlink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Банком России</w:t>
        </w:r>
      </w:hyperlink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Всероссийских недель финансовой грамотности.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 – НИФИ Минфина России и портал 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"https://vk.com/away.php?to=http%3A%2F%2F%EC%EE%E8%F4%E8%ED%E0%ED%F1%FB.%F0%F4&amp;post=-98475195_14366&amp;cc_key=" \t "_blank" </w:instrTex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82D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моифинансы.рф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DA8" w:rsidRPr="008D2F2B">
        <w:rPr>
          <w:rFonts w:ascii="Times New Roman" w:hAnsi="Times New Roman" w:cs="Times New Roman"/>
          <w:i/>
          <w:iCs/>
          <w:color w:val="3E3E3C"/>
          <w:sz w:val="28"/>
          <w:szCs w:val="28"/>
          <w:shd w:val="clear" w:color="auto" w:fill="FFFFFF"/>
        </w:rPr>
        <w:t>Всем, кому до 18</w:t>
      </w:r>
      <w:r w:rsidR="00082DA8" w:rsidRPr="008D2F2B">
        <w:rPr>
          <w:rFonts w:ascii="Times New Roman" w:hAnsi="Times New Roman" w:cs="Times New Roman"/>
          <w:i/>
          <w:iCs/>
          <w:color w:val="3E3E3C"/>
          <w:sz w:val="28"/>
          <w:szCs w:val="28"/>
          <w:shd w:val="clear" w:color="auto" w:fill="FFFFFF"/>
        </w:rPr>
        <w:t>:</w:t>
      </w:r>
    </w:p>
    <w:p w14:paraId="24D34E64" w14:textId="5B03581F" w:rsidR="00082DA8" w:rsidRPr="00C405D4" w:rsidRDefault="008D2F2B" w:rsidP="008D2F2B">
      <w:pPr>
        <w:pStyle w:val="a3"/>
        <w:shd w:val="clear" w:color="auto" w:fill="FFFFFF"/>
        <w:spacing w:before="0" w:beforeAutospacing="0"/>
        <w:rPr>
          <w:color w:val="3E3E3C"/>
          <w:sz w:val="28"/>
          <w:szCs w:val="28"/>
        </w:rPr>
      </w:pPr>
      <w:r>
        <w:rPr>
          <w:color w:val="3E3E3C"/>
          <w:sz w:val="28"/>
          <w:szCs w:val="28"/>
        </w:rPr>
        <w:t xml:space="preserve">   </w:t>
      </w:r>
      <w:r w:rsidR="00082DA8" w:rsidRPr="00C405D4">
        <w:rPr>
          <w:color w:val="3E3E3C"/>
          <w:sz w:val="28"/>
          <w:szCs w:val="28"/>
        </w:rPr>
        <w:t xml:space="preserve">Мы поиграем в финансовую игру, проведем конкурсы и расскажем классные финансовые </w:t>
      </w:r>
      <w:proofErr w:type="spellStart"/>
      <w:r w:rsidR="00082DA8" w:rsidRPr="00C405D4">
        <w:rPr>
          <w:color w:val="3E3E3C"/>
          <w:sz w:val="28"/>
          <w:szCs w:val="28"/>
        </w:rPr>
        <w:t>лайфхаки</w:t>
      </w:r>
      <w:proofErr w:type="spellEnd"/>
      <w:r w:rsidR="00082DA8" w:rsidRPr="00C405D4">
        <w:rPr>
          <w:color w:val="3E3E3C"/>
          <w:sz w:val="28"/>
          <w:szCs w:val="28"/>
        </w:rPr>
        <w:t>.</w:t>
      </w:r>
      <w:r>
        <w:rPr>
          <w:color w:val="3E3E3C"/>
          <w:sz w:val="28"/>
          <w:szCs w:val="28"/>
        </w:rPr>
        <w:t xml:space="preserve"> </w:t>
      </w:r>
      <w:r w:rsidR="00082DA8" w:rsidRPr="00C405D4">
        <w:rPr>
          <w:color w:val="3E3E3C"/>
          <w:sz w:val="28"/>
          <w:szCs w:val="28"/>
        </w:rPr>
        <w:t>Все это поможет тебе начать управлять своими карманными деньгами и считать личный бюджет по-взрослому. </w:t>
      </w:r>
    </w:p>
    <w:p w14:paraId="34733F40" w14:textId="6B3BEA42" w:rsidR="00082DA8" w:rsidRPr="008D2F2B" w:rsidRDefault="00082DA8">
      <w:pPr>
        <w:rPr>
          <w:rFonts w:ascii="Times New Roman" w:hAnsi="Times New Roman" w:cs="Times New Roman"/>
          <w:i/>
          <w:iCs/>
          <w:color w:val="3E3E3C"/>
          <w:sz w:val="28"/>
          <w:szCs w:val="28"/>
          <w:shd w:val="clear" w:color="auto" w:fill="FFFFFF"/>
        </w:rPr>
      </w:pPr>
      <w:r w:rsidRPr="008D2F2B">
        <w:rPr>
          <w:rFonts w:ascii="Times New Roman" w:hAnsi="Times New Roman" w:cs="Times New Roman"/>
          <w:i/>
          <w:iCs/>
          <w:color w:val="3E3E3C"/>
          <w:sz w:val="28"/>
          <w:szCs w:val="28"/>
          <w:shd w:val="clear" w:color="auto" w:fill="FFFFFF"/>
        </w:rPr>
        <w:t xml:space="preserve">Всем </w:t>
      </w:r>
      <w:r w:rsidRPr="008D2F2B">
        <w:rPr>
          <w:rFonts w:ascii="Times New Roman" w:hAnsi="Times New Roman" w:cs="Times New Roman"/>
          <w:i/>
          <w:iCs/>
          <w:color w:val="3E3E3C"/>
          <w:sz w:val="28"/>
          <w:szCs w:val="28"/>
          <w:shd w:val="clear" w:color="auto" w:fill="FFFFFF"/>
        </w:rPr>
        <w:t>педагогам:</w:t>
      </w:r>
    </w:p>
    <w:p w14:paraId="07B98765" w14:textId="7A526CC7" w:rsidR="00082DA8" w:rsidRPr="00C405D4" w:rsidRDefault="008D2F2B" w:rsidP="008D2F2B">
      <w:pPr>
        <w:pStyle w:val="a3"/>
        <w:shd w:val="clear" w:color="auto" w:fill="FFFFFF"/>
        <w:spacing w:before="0" w:beforeAutospacing="0"/>
        <w:rPr>
          <w:color w:val="3E3E3C"/>
          <w:sz w:val="28"/>
          <w:szCs w:val="28"/>
        </w:rPr>
      </w:pPr>
      <w:r>
        <w:rPr>
          <w:color w:val="3E3E3C"/>
          <w:sz w:val="28"/>
          <w:szCs w:val="28"/>
        </w:rPr>
        <w:t xml:space="preserve">    </w:t>
      </w:r>
      <w:r w:rsidR="00082DA8" w:rsidRPr="00C405D4">
        <w:rPr>
          <w:color w:val="3E3E3C"/>
          <w:sz w:val="28"/>
          <w:szCs w:val="28"/>
        </w:rPr>
        <w:t xml:space="preserve">Как помочь ребенку наладить отношения с деньгами, как выстраивать занятия по финансовой грамотности и вовлекать в них </w:t>
      </w:r>
      <w:proofErr w:type="spellStart"/>
      <w:proofErr w:type="gramStart"/>
      <w:r w:rsidR="00082DA8" w:rsidRPr="00C405D4">
        <w:rPr>
          <w:color w:val="3E3E3C"/>
          <w:sz w:val="28"/>
          <w:szCs w:val="28"/>
        </w:rPr>
        <w:t>детей.Мы</w:t>
      </w:r>
      <w:proofErr w:type="spellEnd"/>
      <w:proofErr w:type="gramEnd"/>
      <w:r w:rsidR="00082DA8" w:rsidRPr="00C405D4">
        <w:rPr>
          <w:color w:val="3E3E3C"/>
          <w:sz w:val="28"/>
          <w:szCs w:val="28"/>
        </w:rPr>
        <w:t xml:space="preserve"> поможем узнать больше о финансовом обучении детей и подростков.</w:t>
      </w:r>
    </w:p>
    <w:p w14:paraId="0CE86298" w14:textId="136FA52E" w:rsidR="00082DA8" w:rsidRPr="00082DA8" w:rsidRDefault="00082DA8" w:rsidP="00082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ФинЗОЖ </w:t>
      </w:r>
      <w:proofErr w:type="spellStart"/>
      <w:r w:rsidRPr="00082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Fest</w:t>
      </w:r>
      <w:proofErr w:type="spellEnd"/>
      <w:r w:rsidRPr="00082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82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1B1EF6" wp14:editId="0D7F909F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 – торжественное открытие онлайн-марафона и День образования.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этот день для самых маленьких финансовых 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ЗОЖников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урок с героями мультсериала «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материалы которого доступны на 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лендинге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— 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"https://vk.com/away.php?to=http%3A%2F%2F%EC%EE%E8%F4%E8%ED%E0%ED%F1%FB.%F0%F4%2Fmy-money-fest&amp;post=-98475195_14366&amp;cc_key=" \t "_blank" </w:instrTex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82D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моифинансы.рф</w:t>
      </w:r>
      <w:proofErr w:type="spellEnd"/>
      <w:r w:rsidRPr="00082D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082D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my-money-fest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BE1A6" wp14:editId="1B6C9EDC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– День карьеры. Эксперты и блогеры расскажут, кем и куда могут устроиться на работу школьники. А также дадут советы, которые помогут сориентироваться в мире профессий и выбрать будущую.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1713A6" wp14:editId="5D5983D8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– День знатоков ФинЗОЖ. Вас ждет онлайн-викторина «Знаток ФинЗОЖ», участники которой ответят на вопросы о личном бюджете, устройстве финансовых институтов страны и истории финансовой системы России. Команда, которая наберет больше всего баллов, получит звание «Знаток ФинЗОЖ».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23ECAE" wp14:editId="533BA8A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апреля – День школьного инициативного бюджетирования. Расскажем о том, что такое 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ШКиБ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принять участие в управлении бюджетом собственной школы.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C2CA0B" wp14:editId="75CDCFA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– День цифровой экологии и кибербезопасности. Дадим советы, как защитить себя, свои персональные данные и деньги от мошенников в интернете.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онлайн-марафона (с 4 по 10 апреля) на странице </w:t>
      </w:r>
      <w:hyperlink r:id="rId7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@moifinancy</w:t>
        </w:r>
      </w:hyperlink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проходить конкурс от Кроша и Гроша. Самые юные участники могут послушать детский подкаст, ответить на 5 вопросов и получить призы от «</w:t>
      </w:r>
      <w:proofErr w:type="spellStart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A31FD6" wp14:editId="5409588A">
            <wp:extent cx="152400" cy="152400"/>
            <wp:effectExtent l="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 встрече!</w:t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#ФинЗОЖFest</w:t>
        </w:r>
      </w:hyperlink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#неделяфинансовойграмотности</w:t>
        </w:r>
      </w:hyperlink>
      <w:r w:rsidRPr="000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082D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#моифинансы</w:t>
        </w:r>
      </w:hyperlink>
    </w:p>
    <w:p w14:paraId="115C4ABC" w14:textId="77777777" w:rsidR="00082DA8" w:rsidRPr="00C405D4" w:rsidRDefault="00082DA8">
      <w:pPr>
        <w:rPr>
          <w:rFonts w:ascii="Times New Roman" w:hAnsi="Times New Roman" w:cs="Times New Roman"/>
          <w:sz w:val="28"/>
          <w:szCs w:val="28"/>
        </w:rPr>
      </w:pPr>
    </w:p>
    <w:sectPr w:rsidR="00082DA8" w:rsidRPr="00C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A8"/>
    <w:rsid w:val="00082DA8"/>
    <w:rsid w:val="008D2F2B"/>
    <w:rsid w:val="00BD4E1B"/>
    <w:rsid w:val="00C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806"/>
  <w15:chartTrackingRefBased/>
  <w15:docId w15:val="{4D0DB763-C598-4A79-B7CF-C131C08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moifinan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BC%D0%BE%D0%B8%D1%84%D0%B8%D0%BD%D0%B0%D0%BD%D1%81%D1%8B" TargetMode="External"/><Relationship Id="rId5" Type="http://schemas.openxmlformats.org/officeDocument/2006/relationships/hyperlink" Target="https://vk.com/fincultinfo" TargetMode="External"/><Relationship Id="rId10" Type="http://schemas.openxmlformats.org/officeDocument/2006/relationships/hyperlink" Target="https://vk.com/feed?section=search&amp;q=%23%D0%BD%D0%B5%D0%B4%D0%B5%D0%BB%D1%8F%D1%84%D0%B8%D0%BD%D0%B0%D0%BD%D1%81%D0%BE%D0%B2%D0%BE%D0%B9%D0%B3%D1%80%D0%B0%D0%BC%D0%BE%D1%82%D0%BD%D0%BE%D1%81%D1%82%D0%B8" TargetMode="External"/><Relationship Id="rId4" Type="http://schemas.openxmlformats.org/officeDocument/2006/relationships/hyperlink" Target="https://vk.com/ruminfin" TargetMode="External"/><Relationship Id="rId9" Type="http://schemas.openxmlformats.org/officeDocument/2006/relationships/hyperlink" Target="https://vk.com/feed?section=search&amp;q=%23%D0%A4%D0%B8%D0%BD%D0%97%D0%9E%D0%96F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 Elena</dc:creator>
  <cp:keywords/>
  <dc:description/>
  <cp:lastModifiedBy>Gaidukova Elena</cp:lastModifiedBy>
  <cp:revision>1</cp:revision>
  <dcterms:created xsi:type="dcterms:W3CDTF">2022-03-30T11:07:00Z</dcterms:created>
  <dcterms:modified xsi:type="dcterms:W3CDTF">2022-03-30T11:46:00Z</dcterms:modified>
</cp:coreProperties>
</file>